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9B" w:rsidRDefault="00C4569B">
      <w:pPr>
        <w:pStyle w:val="Testocommento"/>
      </w:pPr>
    </w:p>
    <w:p w:rsidR="00C4569B" w:rsidRDefault="00C4569B">
      <w:r>
        <w:t>________________________________________________________________________________</w:t>
      </w:r>
    </w:p>
    <w:p w:rsidR="00C4569B" w:rsidRDefault="00C4569B">
      <w:pPr>
        <w:rPr>
          <w:sz w:val="20"/>
        </w:rPr>
      </w:pPr>
    </w:p>
    <w:p w:rsidR="00C4569B" w:rsidRDefault="005A7C1C">
      <w:pPr>
        <w:jc w:val="center"/>
        <w:rPr>
          <w:noProof/>
        </w:rPr>
      </w:pPr>
      <w:r>
        <w:rPr>
          <w:noProof/>
        </w:rPr>
        <w:drawing>
          <wp:anchor distT="0" distB="0" distL="114300" distR="114300" simplePos="0" relativeHeight="251657728" behindDoc="0" locked="0" layoutInCell="1" allowOverlap="1">
            <wp:simplePos x="0" y="0"/>
            <wp:positionH relativeFrom="column">
              <wp:posOffset>1918970</wp:posOffset>
            </wp:positionH>
            <wp:positionV relativeFrom="paragraph">
              <wp:posOffset>20320</wp:posOffset>
            </wp:positionV>
            <wp:extent cx="579120" cy="676275"/>
            <wp:effectExtent l="0" t="0" r="0" b="9525"/>
            <wp:wrapNone/>
            <wp:docPr id="12" name="Immagine 4" descr="Descrizione: Descrizione: Descrizione: Descrizione: 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Descrizione: Descrizione: Descrizione: stem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2822575</wp:posOffset>
            </wp:positionH>
            <wp:positionV relativeFrom="paragraph">
              <wp:posOffset>26035</wp:posOffset>
            </wp:positionV>
            <wp:extent cx="579120" cy="676275"/>
            <wp:effectExtent l="0" t="0" r="0" b="9525"/>
            <wp:wrapNone/>
            <wp:docPr id="11" name="Immagine 5" descr="Descrizione: Descrizione: Descrizione: Descrizione: stemma tassu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Descrizione: Descrizione: Descrizione: Descrizione: stemma tassul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3656330</wp:posOffset>
            </wp:positionH>
            <wp:positionV relativeFrom="paragraph">
              <wp:posOffset>22225</wp:posOffset>
            </wp:positionV>
            <wp:extent cx="560070" cy="654050"/>
            <wp:effectExtent l="0" t="0" r="0" b="0"/>
            <wp:wrapNone/>
            <wp:docPr id="10" name="Immagine 6" descr="Descrizione: Descrizione: Descrizione: Descrizione: Stemm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Descrizione: Descrizione: Descrizione: Descrizione: Stemma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B4CF2" w:rsidRDefault="007B4CF2">
      <w:pPr>
        <w:jc w:val="center"/>
        <w:rPr>
          <w:noProof/>
        </w:rPr>
      </w:pPr>
    </w:p>
    <w:p w:rsidR="007B4CF2" w:rsidRDefault="007B4CF2">
      <w:pPr>
        <w:jc w:val="center"/>
        <w:rPr>
          <w:noProof/>
        </w:rPr>
      </w:pPr>
    </w:p>
    <w:p w:rsidR="007B4CF2" w:rsidRDefault="007B4CF2">
      <w:pPr>
        <w:jc w:val="center"/>
        <w:rPr>
          <w:noProof/>
        </w:rPr>
      </w:pPr>
    </w:p>
    <w:p w:rsidR="007B4CF2" w:rsidRDefault="007B4CF2">
      <w:pPr>
        <w:jc w:val="center"/>
        <w:rPr>
          <w:noProof/>
        </w:rPr>
      </w:pPr>
    </w:p>
    <w:p w:rsidR="007B4CF2" w:rsidRDefault="007B4CF2">
      <w:pPr>
        <w:jc w:val="center"/>
        <w:rPr>
          <w:noProof/>
        </w:rPr>
      </w:pPr>
    </w:p>
    <w:p w:rsidR="00D0010A" w:rsidRDefault="005A7C1C" w:rsidP="007B4CF2">
      <w:pPr>
        <w:jc w:val="center"/>
        <w:rPr>
          <w:b/>
          <w:sz w:val="44"/>
        </w:rPr>
      </w:pPr>
      <w:r>
        <w:rPr>
          <w:b/>
          <w:noProof/>
          <w:sz w:val="44"/>
        </w:rPr>
        <w:drawing>
          <wp:inline distT="0" distB="0" distL="0" distR="0">
            <wp:extent cx="4762500" cy="2179955"/>
            <wp:effectExtent l="0" t="0" r="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179955"/>
                    </a:xfrm>
                    <a:prstGeom prst="rect">
                      <a:avLst/>
                    </a:prstGeom>
                    <a:noFill/>
                    <a:ln>
                      <a:noFill/>
                    </a:ln>
                  </pic:spPr>
                </pic:pic>
              </a:graphicData>
            </a:graphic>
          </wp:inline>
        </w:drawing>
      </w:r>
    </w:p>
    <w:p w:rsidR="00C4569B" w:rsidRDefault="00C4569B" w:rsidP="00D0010A">
      <w:pPr>
        <w:jc w:val="center"/>
        <w:rPr>
          <w:b/>
          <w:sz w:val="44"/>
        </w:rPr>
      </w:pPr>
      <w:r>
        <w:rPr>
          <w:b/>
          <w:sz w:val="44"/>
        </w:rPr>
        <w:t>_________</w:t>
      </w:r>
    </w:p>
    <w:p w:rsidR="00C4569B" w:rsidRDefault="00C4569B">
      <w:pPr>
        <w:jc w:val="center"/>
        <w:rPr>
          <w:b/>
          <w:sz w:val="44"/>
        </w:rPr>
      </w:pPr>
    </w:p>
    <w:p w:rsidR="00C4569B" w:rsidRDefault="00C4569B">
      <w:pPr>
        <w:jc w:val="center"/>
        <w:rPr>
          <w:b/>
          <w:sz w:val="44"/>
        </w:rPr>
      </w:pPr>
    </w:p>
    <w:p w:rsidR="00C4569B" w:rsidRPr="00EB6788" w:rsidRDefault="00C4569B">
      <w:pPr>
        <w:jc w:val="center"/>
        <w:rPr>
          <w:b/>
          <w:sz w:val="52"/>
        </w:rPr>
      </w:pPr>
      <w:r w:rsidRPr="00EB6788">
        <w:rPr>
          <w:b/>
          <w:sz w:val="52"/>
        </w:rPr>
        <w:t xml:space="preserve">Servizio </w:t>
      </w:r>
      <w:r w:rsidR="00257B94">
        <w:rPr>
          <w:b/>
          <w:sz w:val="52"/>
        </w:rPr>
        <w:fldChar w:fldCharType="begin">
          <w:ffData>
            <w:name w:val="Elenco1"/>
            <w:enabled/>
            <w:calcOnExit w:val="0"/>
            <w:ddList>
              <w:listEntry w:val="segreteria"/>
              <w:listEntry w:val="lavori pubblici"/>
              <w:listEntry w:val="edilizia privata"/>
              <w:listEntry w:val="finanziario"/>
              <w:listEntry w:val="servizi ai cittadini"/>
              <w:listEntry w:val="demografico"/>
              <w:listEntry w:val="di biblioteca "/>
              <w:listEntry w:val="tecnico"/>
            </w:ddList>
          </w:ffData>
        </w:fldChar>
      </w:r>
      <w:bookmarkStart w:id="0" w:name="Elenco1"/>
      <w:r w:rsidR="00257B94">
        <w:rPr>
          <w:b/>
          <w:sz w:val="52"/>
        </w:rPr>
        <w:instrText xml:space="preserve"> FORMDROPDOWN </w:instrText>
      </w:r>
      <w:r w:rsidR="000109B6">
        <w:rPr>
          <w:b/>
          <w:sz w:val="52"/>
        </w:rPr>
      </w:r>
      <w:r w:rsidR="000109B6">
        <w:rPr>
          <w:b/>
          <w:sz w:val="52"/>
        </w:rPr>
        <w:fldChar w:fldCharType="separate"/>
      </w:r>
      <w:r w:rsidR="00257B94">
        <w:rPr>
          <w:b/>
          <w:sz w:val="52"/>
        </w:rPr>
        <w:fldChar w:fldCharType="end"/>
      </w:r>
      <w:bookmarkEnd w:id="0"/>
    </w:p>
    <w:p w:rsidR="00C4569B" w:rsidRPr="006005CE" w:rsidRDefault="006355B4">
      <w:pPr>
        <w:jc w:val="center"/>
        <w:rPr>
          <w:b/>
          <w:color w:val="FFFFFF" w:themeColor="background1"/>
          <w:sz w:val="44"/>
        </w:rPr>
      </w:pPr>
      <w:r>
        <w:rPr>
          <w:i/>
          <w:iCs/>
          <w:color w:val="FFFFFF" w:themeColor="background1"/>
          <w:sz w:val="44"/>
        </w:rPr>
        <w:fldChar w:fldCharType="begin">
          <w:ffData>
            <w:name w:val="Responsabile"/>
            <w:enabled/>
            <w:calcOnExit w:val="0"/>
            <w:ddList>
              <w:result w:val="1"/>
              <w:listEntry w:val=" "/>
              <w:listEntry w:val="dott.ssa Anna Maria Iob"/>
              <w:listEntry w:val="dott.ssa Susan Menghini"/>
              <w:listEntry w:val="ing. Marika Cirelli"/>
              <w:listEntry w:val="dott. Claudio Albanese"/>
              <w:listEntry w:val="rag. Amedea Covi"/>
              <w:listEntry w:val="dott. Mauro Valentini"/>
              <w:listEntry w:val="dott. Dimitri Menapace"/>
              <w:listEntry w:val="rag. Giorgio Pasquali"/>
            </w:ddList>
          </w:ffData>
        </w:fldChar>
      </w:r>
      <w:bookmarkStart w:id="1" w:name="Responsabile"/>
      <w:r>
        <w:rPr>
          <w:i/>
          <w:iCs/>
          <w:color w:val="FFFFFF" w:themeColor="background1"/>
          <w:sz w:val="44"/>
        </w:rPr>
        <w:instrText xml:space="preserve"> FORMDROPDOWN </w:instrText>
      </w:r>
      <w:r w:rsidR="000109B6">
        <w:rPr>
          <w:i/>
          <w:iCs/>
          <w:color w:val="FFFFFF" w:themeColor="background1"/>
          <w:sz w:val="44"/>
        </w:rPr>
      </w:r>
      <w:r w:rsidR="000109B6">
        <w:rPr>
          <w:i/>
          <w:iCs/>
          <w:color w:val="FFFFFF" w:themeColor="background1"/>
          <w:sz w:val="44"/>
        </w:rPr>
        <w:fldChar w:fldCharType="separate"/>
      </w:r>
      <w:r>
        <w:rPr>
          <w:i/>
          <w:iCs/>
          <w:color w:val="FFFFFF" w:themeColor="background1"/>
          <w:sz w:val="44"/>
        </w:rPr>
        <w:fldChar w:fldCharType="end"/>
      </w:r>
      <w:bookmarkEnd w:id="1"/>
    </w:p>
    <w:p w:rsidR="00C4569B" w:rsidRPr="00EB6788" w:rsidRDefault="00C4569B">
      <w:pPr>
        <w:jc w:val="center"/>
        <w:rPr>
          <w:b/>
          <w:sz w:val="44"/>
        </w:rPr>
      </w:pPr>
    </w:p>
    <w:p w:rsidR="00C4569B" w:rsidRPr="00EB6788" w:rsidRDefault="00C4569B">
      <w:pPr>
        <w:jc w:val="center"/>
        <w:rPr>
          <w:b/>
          <w:sz w:val="32"/>
        </w:rPr>
      </w:pPr>
      <w:r w:rsidRPr="00EB6788">
        <w:rPr>
          <w:b/>
          <w:sz w:val="32"/>
        </w:rPr>
        <w:t>Determinazione del responsabile del servizio</w:t>
      </w:r>
    </w:p>
    <w:p w:rsidR="00C4569B" w:rsidRPr="00EB6788" w:rsidRDefault="00C4569B">
      <w:pPr>
        <w:jc w:val="center"/>
        <w:rPr>
          <w:b/>
          <w:sz w:val="32"/>
        </w:rPr>
      </w:pPr>
    </w:p>
    <w:p w:rsidR="00C4569B" w:rsidRPr="00EB6788" w:rsidRDefault="00C4569B">
      <w:pPr>
        <w:jc w:val="center"/>
        <w:rPr>
          <w:b/>
          <w:sz w:val="32"/>
        </w:rPr>
      </w:pPr>
      <w:r w:rsidRPr="00EB6788">
        <w:rPr>
          <w:b/>
          <w:sz w:val="32"/>
        </w:rPr>
        <w:t xml:space="preserve">n. </w:t>
      </w:r>
      <w:r w:rsidR="00305217" w:rsidRPr="00EB6788">
        <w:rPr>
          <w:b/>
          <w:sz w:val="32"/>
        </w:rPr>
        <w:fldChar w:fldCharType="begin">
          <w:ffData>
            <w:name w:val="Numero1"/>
            <w:enabled/>
            <w:calcOnExit w:val="0"/>
            <w:textInput>
              <w:type w:val="number"/>
              <w:maxLength w:val="3"/>
            </w:textInput>
          </w:ffData>
        </w:fldChar>
      </w:r>
      <w:bookmarkStart w:id="2" w:name="Numero1"/>
      <w:r w:rsidRPr="00EB6788">
        <w:rPr>
          <w:b/>
          <w:sz w:val="32"/>
        </w:rPr>
        <w:instrText xml:space="preserve"> FORMTEXT </w:instrText>
      </w:r>
      <w:r w:rsidR="00305217" w:rsidRPr="00EB6788">
        <w:rPr>
          <w:b/>
          <w:sz w:val="32"/>
        </w:rPr>
      </w:r>
      <w:r w:rsidR="00305217" w:rsidRPr="00EB6788">
        <w:rPr>
          <w:b/>
          <w:sz w:val="32"/>
        </w:rPr>
        <w:fldChar w:fldCharType="separate"/>
      </w:r>
      <w:r w:rsidR="00134A1C">
        <w:rPr>
          <w:b/>
          <w:noProof/>
          <w:sz w:val="32"/>
        </w:rPr>
        <w:t>136</w:t>
      </w:r>
      <w:r w:rsidR="00305217" w:rsidRPr="00EB6788">
        <w:rPr>
          <w:b/>
          <w:sz w:val="32"/>
        </w:rPr>
        <w:fldChar w:fldCharType="end"/>
      </w:r>
      <w:bookmarkEnd w:id="2"/>
      <w:r w:rsidRPr="00EB6788">
        <w:rPr>
          <w:b/>
          <w:sz w:val="32"/>
        </w:rPr>
        <w:t xml:space="preserve"> dd. </w:t>
      </w:r>
      <w:r w:rsidR="00E05674">
        <w:rPr>
          <w:b/>
          <w:sz w:val="32"/>
        </w:rPr>
        <w:fldChar w:fldCharType="begin">
          <w:ffData>
            <w:name w:val="data1"/>
            <w:enabled/>
            <w:calcOnExit w:val="0"/>
            <w:textInput>
              <w:type w:val="date"/>
              <w:format w:val="dd/MM/yyyy"/>
            </w:textInput>
          </w:ffData>
        </w:fldChar>
      </w:r>
      <w:bookmarkStart w:id="3" w:name="data1"/>
      <w:r w:rsidR="00E05674">
        <w:rPr>
          <w:b/>
          <w:sz w:val="32"/>
        </w:rPr>
        <w:instrText xml:space="preserve"> FORMTEXT </w:instrText>
      </w:r>
      <w:r w:rsidR="00E05674">
        <w:rPr>
          <w:b/>
          <w:sz w:val="32"/>
        </w:rPr>
      </w:r>
      <w:r w:rsidR="00E05674">
        <w:rPr>
          <w:b/>
          <w:sz w:val="32"/>
        </w:rPr>
        <w:fldChar w:fldCharType="separate"/>
      </w:r>
      <w:r w:rsidR="00134A1C">
        <w:rPr>
          <w:b/>
          <w:noProof/>
          <w:sz w:val="32"/>
        </w:rPr>
        <w:t>23</w:t>
      </w:r>
      <w:r w:rsidR="00584B1A">
        <w:rPr>
          <w:b/>
          <w:noProof/>
          <w:sz w:val="32"/>
        </w:rPr>
        <w:t>/1</w:t>
      </w:r>
      <w:r w:rsidR="00134A1C">
        <w:rPr>
          <w:b/>
          <w:noProof/>
          <w:sz w:val="32"/>
        </w:rPr>
        <w:t>0</w:t>
      </w:r>
      <w:r w:rsidR="00584B1A">
        <w:rPr>
          <w:b/>
          <w:noProof/>
          <w:sz w:val="32"/>
        </w:rPr>
        <w:t>/2019</w:t>
      </w:r>
      <w:r w:rsidR="00E05674">
        <w:rPr>
          <w:b/>
          <w:sz w:val="32"/>
        </w:rPr>
        <w:fldChar w:fldCharType="end"/>
      </w:r>
      <w:bookmarkEnd w:id="3"/>
    </w:p>
    <w:p w:rsidR="00C4569B" w:rsidRPr="00EB6788" w:rsidRDefault="00C4569B">
      <w:pPr>
        <w:rPr>
          <w:b/>
        </w:rPr>
      </w:pPr>
    </w:p>
    <w:p w:rsidR="00C4569B" w:rsidRPr="00EB6788" w:rsidRDefault="00C4569B">
      <w:pPr>
        <w:pStyle w:val="Intestazione"/>
        <w:tabs>
          <w:tab w:val="clear" w:pos="4819"/>
          <w:tab w:val="clear" w:pos="9638"/>
        </w:tabs>
      </w:pPr>
    </w:p>
    <w:p w:rsidR="00C4569B" w:rsidRPr="00EB6788" w:rsidRDefault="00C4569B"/>
    <w:p w:rsidR="00C4569B" w:rsidRPr="00EB6788" w:rsidRDefault="00C4569B">
      <w:r w:rsidRPr="00EB6788">
        <w:t>________________________________________________________________________________</w:t>
      </w:r>
    </w:p>
    <w:p w:rsidR="00C4569B" w:rsidRPr="00EB6788" w:rsidRDefault="00C4569B"/>
    <w:tbl>
      <w:tblPr>
        <w:tblW w:w="0" w:type="auto"/>
        <w:tblCellMar>
          <w:left w:w="70" w:type="dxa"/>
          <w:right w:w="70" w:type="dxa"/>
        </w:tblCellMar>
        <w:tblLook w:val="0000" w:firstRow="0" w:lastRow="0" w:firstColumn="0" w:lastColumn="0" w:noHBand="0" w:noVBand="0"/>
      </w:tblPr>
      <w:tblGrid>
        <w:gridCol w:w="1330"/>
        <w:gridCol w:w="8449"/>
      </w:tblGrid>
      <w:tr w:rsidR="00C4569B" w:rsidRPr="00EB6788">
        <w:tc>
          <w:tcPr>
            <w:tcW w:w="1330" w:type="dxa"/>
          </w:tcPr>
          <w:p w:rsidR="00C4569B" w:rsidRPr="00EB6788" w:rsidRDefault="00C4569B">
            <w:r w:rsidRPr="00EB6788">
              <w:rPr>
                <w:b/>
                <w:sz w:val="20"/>
              </w:rPr>
              <w:t>OGGETTO:</w:t>
            </w:r>
          </w:p>
        </w:tc>
        <w:bookmarkStart w:id="4" w:name="Oggetto"/>
        <w:tc>
          <w:tcPr>
            <w:tcW w:w="8449" w:type="dxa"/>
          </w:tcPr>
          <w:p w:rsidR="00C4569B" w:rsidRPr="00EB6788" w:rsidRDefault="00305217" w:rsidP="00B730B9">
            <w:pPr>
              <w:jc w:val="both"/>
            </w:pPr>
            <w:r w:rsidRPr="00EB6788">
              <w:rPr>
                <w:b/>
                <w:sz w:val="20"/>
              </w:rPr>
              <w:fldChar w:fldCharType="begin">
                <w:ffData>
                  <w:name w:val="Oggetto"/>
                  <w:enabled/>
                  <w:calcOnExit w:val="0"/>
                  <w:textInput/>
                </w:ffData>
              </w:fldChar>
            </w:r>
            <w:r w:rsidR="00C4569B" w:rsidRPr="00EB6788">
              <w:rPr>
                <w:b/>
                <w:sz w:val="20"/>
              </w:rPr>
              <w:instrText xml:space="preserve"> FORMTEXT </w:instrText>
            </w:r>
            <w:r w:rsidRPr="00EB6788">
              <w:rPr>
                <w:b/>
                <w:sz w:val="20"/>
              </w:rPr>
            </w:r>
            <w:r w:rsidRPr="00EB6788">
              <w:rPr>
                <w:b/>
                <w:sz w:val="20"/>
              </w:rPr>
              <w:fldChar w:fldCharType="separate"/>
            </w:r>
            <w:r w:rsidR="00B730B9">
              <w:rPr>
                <w:b/>
                <w:noProof/>
                <w:sz w:val="20"/>
              </w:rPr>
              <w:t>P</w:t>
            </w:r>
            <w:r w:rsidR="00606C38" w:rsidRPr="00606C38">
              <w:rPr>
                <w:b/>
                <w:noProof/>
                <w:sz w:val="20"/>
              </w:rPr>
              <w:t>rocedura aperta per l’appalto del servizio di gestione del servizio di Nido d’Infanzia comunale: presa d’atto aggiudicazione definitiva.</w:t>
            </w:r>
            <w:r w:rsidRPr="00EB6788">
              <w:rPr>
                <w:b/>
                <w:sz w:val="20"/>
              </w:rPr>
              <w:fldChar w:fldCharType="end"/>
            </w:r>
            <w:bookmarkEnd w:id="4"/>
          </w:p>
        </w:tc>
      </w:tr>
    </w:tbl>
    <w:p w:rsidR="00C4569B" w:rsidRPr="00EB6788" w:rsidRDefault="00C4569B">
      <w:r w:rsidRPr="00EB6788">
        <w:t>______________________________</w:t>
      </w:r>
      <w:r w:rsidR="002A24CA" w:rsidRPr="00EB6788">
        <w:t>_</w:t>
      </w:r>
      <w:r w:rsidRPr="00EB6788">
        <w:t>_________________________________________________</w:t>
      </w:r>
    </w:p>
    <w:p w:rsidR="00C4569B" w:rsidRPr="00EB6788" w:rsidRDefault="00C4569B"/>
    <w:p w:rsidR="009E722F" w:rsidRDefault="00305217" w:rsidP="009E722F">
      <w:pPr>
        <w:rPr>
          <w:b/>
          <w:sz w:val="20"/>
        </w:rPr>
      </w:pPr>
      <w:r w:rsidRPr="00EB6788">
        <w:fldChar w:fldCharType="begin">
          <w:ffData>
            <w:name w:val="Controllo1"/>
            <w:enabled/>
            <w:calcOnExit w:val="0"/>
            <w:checkBox>
              <w:sizeAuto/>
              <w:default w:val="0"/>
              <w:checked w:val="0"/>
            </w:checkBox>
          </w:ffData>
        </w:fldChar>
      </w:r>
      <w:r w:rsidR="009E722F" w:rsidRPr="00EB6788">
        <w:instrText xml:space="preserve"> FORMCHECKBOX </w:instrText>
      </w:r>
      <w:r w:rsidR="000109B6">
        <w:fldChar w:fldCharType="separate"/>
      </w:r>
      <w:r w:rsidRPr="00EB6788">
        <w:fldChar w:fldCharType="end"/>
      </w:r>
      <w:r w:rsidR="009E722F" w:rsidRPr="00EB6788">
        <w:t xml:space="preserve">  NUMERO C.U.P. (Codice Unico di Progetto)</w:t>
      </w:r>
      <w:r w:rsidR="002A24CA" w:rsidRPr="00EB6788">
        <w:tab/>
      </w:r>
      <w:r w:rsidR="00D0010A">
        <w:tab/>
      </w:r>
      <w:r w:rsidR="009E722F" w:rsidRPr="00EB6788">
        <w:t xml:space="preserve"> </w:t>
      </w:r>
      <w:r w:rsidRPr="00EB6788">
        <w:rPr>
          <w:b/>
          <w:sz w:val="20"/>
        </w:rPr>
        <w:fldChar w:fldCharType="begin">
          <w:ffData>
            <w:name w:val=""/>
            <w:enabled/>
            <w:calcOnExit w:val="0"/>
            <w:textInput/>
          </w:ffData>
        </w:fldChar>
      </w:r>
      <w:r w:rsidR="009E722F" w:rsidRPr="00EB6788">
        <w:rPr>
          <w:b/>
          <w:sz w:val="20"/>
        </w:rPr>
        <w:instrText xml:space="preserve"> FORMTEXT </w:instrText>
      </w:r>
      <w:r w:rsidRPr="00EB6788">
        <w:rPr>
          <w:b/>
          <w:sz w:val="20"/>
        </w:rPr>
      </w:r>
      <w:r w:rsidRPr="00EB6788">
        <w:rPr>
          <w:b/>
          <w:sz w:val="20"/>
        </w:rPr>
        <w:fldChar w:fldCharType="separate"/>
      </w:r>
      <w:r w:rsidR="008444AC">
        <w:rPr>
          <w:b/>
          <w:noProof/>
          <w:sz w:val="20"/>
        </w:rPr>
        <w:t> </w:t>
      </w:r>
      <w:r w:rsidR="008444AC">
        <w:rPr>
          <w:b/>
          <w:noProof/>
          <w:sz w:val="20"/>
        </w:rPr>
        <w:t> </w:t>
      </w:r>
      <w:r w:rsidR="008444AC">
        <w:rPr>
          <w:b/>
          <w:noProof/>
          <w:sz w:val="20"/>
        </w:rPr>
        <w:t> </w:t>
      </w:r>
      <w:r w:rsidR="008444AC">
        <w:rPr>
          <w:b/>
          <w:noProof/>
          <w:sz w:val="20"/>
        </w:rPr>
        <w:t> </w:t>
      </w:r>
      <w:r w:rsidR="008444AC">
        <w:rPr>
          <w:b/>
          <w:noProof/>
          <w:sz w:val="20"/>
        </w:rPr>
        <w:t> </w:t>
      </w:r>
      <w:r w:rsidRPr="00EB6788">
        <w:rPr>
          <w:b/>
          <w:sz w:val="20"/>
        </w:rPr>
        <w:fldChar w:fldCharType="end"/>
      </w:r>
    </w:p>
    <w:p w:rsidR="00D0010A" w:rsidRPr="00EB6788" w:rsidRDefault="00D0010A" w:rsidP="009E722F"/>
    <w:p w:rsidR="009E722F" w:rsidRPr="00EB6788" w:rsidRDefault="00305217" w:rsidP="009E722F">
      <w:r w:rsidRPr="00EB6788">
        <w:fldChar w:fldCharType="begin">
          <w:ffData>
            <w:name w:val="Controllo1"/>
            <w:enabled/>
            <w:calcOnExit w:val="0"/>
            <w:checkBox>
              <w:sizeAuto/>
              <w:default w:val="0"/>
              <w:checked/>
            </w:checkBox>
          </w:ffData>
        </w:fldChar>
      </w:r>
      <w:r w:rsidR="009E722F" w:rsidRPr="00EB6788">
        <w:instrText xml:space="preserve"> FORMCHECKBOX </w:instrText>
      </w:r>
      <w:r w:rsidR="000109B6">
        <w:fldChar w:fldCharType="separate"/>
      </w:r>
      <w:r w:rsidRPr="00EB6788">
        <w:fldChar w:fldCharType="end"/>
      </w:r>
      <w:r w:rsidR="009E722F" w:rsidRPr="00EB6788">
        <w:t xml:space="preserve">  NUMERO C.I.G. (Codice Identificativo di Gara)</w:t>
      </w:r>
      <w:r w:rsidR="002A24CA" w:rsidRPr="00EB6788">
        <w:tab/>
      </w:r>
      <w:r w:rsidR="009E722F" w:rsidRPr="00EB6788">
        <w:t xml:space="preserve"> </w:t>
      </w:r>
      <w:r w:rsidRPr="00EB6788">
        <w:rPr>
          <w:sz w:val="20"/>
        </w:rPr>
        <w:fldChar w:fldCharType="begin">
          <w:ffData>
            <w:name w:val=""/>
            <w:enabled/>
            <w:calcOnExit w:val="0"/>
            <w:textInput/>
          </w:ffData>
        </w:fldChar>
      </w:r>
      <w:r w:rsidR="009E722F" w:rsidRPr="00EB6788">
        <w:rPr>
          <w:sz w:val="20"/>
        </w:rPr>
        <w:instrText xml:space="preserve"> FORMTEXT </w:instrText>
      </w:r>
      <w:r w:rsidRPr="00EB6788">
        <w:rPr>
          <w:sz w:val="20"/>
        </w:rPr>
      </w:r>
      <w:r w:rsidRPr="00EB6788">
        <w:rPr>
          <w:sz w:val="20"/>
        </w:rPr>
        <w:fldChar w:fldCharType="separate"/>
      </w:r>
      <w:r w:rsidR="00E66231" w:rsidRPr="00E66231">
        <w:rPr>
          <w:noProof/>
          <w:sz w:val="20"/>
        </w:rPr>
        <w:t>7638879A5C</w:t>
      </w:r>
      <w:r w:rsidRPr="00EB6788">
        <w:rPr>
          <w:sz w:val="20"/>
        </w:rPr>
        <w:fldChar w:fldCharType="end"/>
      </w:r>
    </w:p>
    <w:p w:rsidR="00C4569B" w:rsidRPr="00EB6788" w:rsidRDefault="00C4569B">
      <w:pPr>
        <w:pStyle w:val="Intestazione"/>
        <w:tabs>
          <w:tab w:val="clear" w:pos="4819"/>
          <w:tab w:val="clear" w:pos="9638"/>
        </w:tabs>
      </w:pPr>
    </w:p>
    <w:p w:rsidR="00C4569B" w:rsidRDefault="00C4569B">
      <w:pPr>
        <w:pStyle w:val="Titolo4"/>
        <w:spacing w:line="240" w:lineRule="auto"/>
        <w:sectPr w:rsidR="00C4569B" w:rsidSect="006005CE">
          <w:footerReference w:type="default" r:id="rId13"/>
          <w:type w:val="continuous"/>
          <w:pgSz w:w="11907" w:h="16840" w:code="9"/>
          <w:pgMar w:top="567" w:right="1134" w:bottom="1134" w:left="1134" w:header="567" w:footer="454" w:gutter="0"/>
          <w:cols w:space="1134"/>
          <w:docGrid w:linePitch="360"/>
        </w:sectPr>
      </w:pPr>
    </w:p>
    <w:p w:rsidR="00C4569B" w:rsidRDefault="00C4569B">
      <w:pPr>
        <w:pStyle w:val="Titolo4"/>
        <w:spacing w:line="240" w:lineRule="auto"/>
      </w:pPr>
      <w:r>
        <w:lastRenderedPageBreak/>
        <w:t xml:space="preserve">Il responsabile del servizio </w:t>
      </w:r>
      <w:fldSimple w:instr=" REF Elenco1  \* MERGEFORMAT ">
        <w:r w:rsidR="000109B6">
          <w:t>segreteria</w:t>
        </w:r>
      </w:fldSimple>
    </w:p>
    <w:p w:rsidR="00C4569B" w:rsidRDefault="00C4569B">
      <w:pPr>
        <w:pStyle w:val="Corpotesto"/>
        <w:spacing w:line="240" w:lineRule="auto"/>
        <w:rPr>
          <w:sz w:val="24"/>
        </w:rPr>
      </w:pPr>
    </w:p>
    <w:p w:rsidR="009F0C2A" w:rsidRPr="009F0C2A" w:rsidRDefault="009F0C2A" w:rsidP="009F0C2A">
      <w:pPr>
        <w:jc w:val="both"/>
      </w:pPr>
      <w:r w:rsidRPr="009F0C2A">
        <w:t>Relazione.</w:t>
      </w:r>
    </w:p>
    <w:p w:rsidR="009F0C2A" w:rsidRPr="009F0C2A" w:rsidRDefault="009F0C2A" w:rsidP="009F0C2A">
      <w:pPr>
        <w:jc w:val="both"/>
      </w:pPr>
      <w:r w:rsidRPr="009F0C2A">
        <w:t>L’Amministrazione comunale di Tassullo con deliberazione consiliare n. 19 del 30.06.2011 ha stabilito di esternalizzare il servizio nido d’infanzia e approvato il Disciplinare per l’affidamento in gestione del servizio di asilo nido comunale.</w:t>
      </w:r>
    </w:p>
    <w:p w:rsidR="009F0C2A" w:rsidRPr="009F0C2A" w:rsidRDefault="009F0C2A" w:rsidP="009F0C2A">
      <w:pPr>
        <w:jc w:val="both"/>
      </w:pPr>
      <w:r w:rsidRPr="009F0C2A">
        <w:t>Con Legge Regionale del 24 luglio 2015, n. 20 è stato istituito a decorrere dal 1° gennaio 2016 il Comune di Ville d’Anaunia, mediante la fusione dei Comuni di Nanno, Tassullo e Tuenno ed il nuovo comune è tenuto a provvedere, fra le altre cose, alla gestione del servizio di asilo nido comunale situato nella frazione di Tassullo.</w:t>
      </w:r>
    </w:p>
    <w:p w:rsidR="009F0C2A" w:rsidRPr="009F0C2A" w:rsidRDefault="009F0C2A" w:rsidP="009F0C2A">
      <w:pPr>
        <w:jc w:val="both"/>
      </w:pPr>
      <w:r w:rsidRPr="009F0C2A">
        <w:t>Nella Provincia Autonoma di Trento i servizi socio-educativi per la prima infanzia sono disciplinati dalla Legge Provinciale 12 marzo 2002 n. 4, che demanda ai Comuni, in coerenza con quanto previsto dalla L.P. 16 giugno 2006 n. 3 in materia di governo dell’autonomia del trentino, la funzione di organizzazione dei servizi coerentemente con l’azione di programmazione demandata alla Provincia di Trento.</w:t>
      </w:r>
    </w:p>
    <w:p w:rsidR="009F0C2A" w:rsidRPr="009F0C2A" w:rsidRDefault="009F0C2A" w:rsidP="009F0C2A">
      <w:pPr>
        <w:jc w:val="both"/>
      </w:pPr>
      <w:r w:rsidRPr="009F0C2A">
        <w:t>Ai sensi dell’art. 36 ter 1 coma 1 della Legge provinciale 19 luglio 1990, n. 23 “</w:t>
      </w:r>
      <w:r w:rsidRPr="009F0C2A">
        <w:rPr>
          <w:i/>
        </w:rPr>
        <w:t>Anche in relazione alle finalità dell'articolo 33 del decreto legislativo 12 aprile 2006, n. 163 (Codice dei contratti pubblici relativi a lavori, servizi e forniture in attuazione delle direttive 2004/17/CE e 2004/18/CE), in caso di realizzazione di opere o di acquisti di beni e forniture, e negli altri casi previsti dalla normativa provinciale, le amministrazioni aggiudicatrici, con l'eccezione del Comune di Trento, affidano i contratti per l'acquisizione di lavori, servizi e forniture d'importo pari o superiore alla soglia comunitaria avvalendosi dell'Agenzia provinciale per gli appalti e i contratti, quando l'intervento o gli acquisti sono realizzati con contributi o finanziamenti comunque denominati a carico del bilancio provinciale.</w:t>
      </w:r>
      <w:r w:rsidRPr="009F0C2A">
        <w:t>”</w:t>
      </w:r>
    </w:p>
    <w:p w:rsidR="009F0C2A" w:rsidRPr="009F0C2A" w:rsidRDefault="009F0C2A" w:rsidP="009F0C2A">
      <w:pPr>
        <w:jc w:val="both"/>
      </w:pPr>
      <w:r w:rsidRPr="009F0C2A">
        <w:t>L’Amministrazione comunale si è attivata in tal senso adottando i seguenti provvedimenti:</w:t>
      </w:r>
    </w:p>
    <w:p w:rsidR="009F0C2A" w:rsidRPr="009F0C2A" w:rsidRDefault="009F0C2A" w:rsidP="009F0C2A">
      <w:pPr>
        <w:pStyle w:val="Paragrafoelenco"/>
        <w:numPr>
          <w:ilvl w:val="0"/>
          <w:numId w:val="15"/>
        </w:numPr>
        <w:jc w:val="both"/>
      </w:pPr>
      <w:r w:rsidRPr="009F0C2A">
        <w:t xml:space="preserve">con nota </w:t>
      </w:r>
      <w:proofErr w:type="spellStart"/>
      <w:r w:rsidRPr="009F0C2A">
        <w:t>prot</w:t>
      </w:r>
      <w:proofErr w:type="spellEnd"/>
      <w:r w:rsidRPr="009F0C2A">
        <w:t xml:space="preserve">. 6126 </w:t>
      </w:r>
      <w:proofErr w:type="spellStart"/>
      <w:r w:rsidRPr="009F0C2A">
        <w:t>dd</w:t>
      </w:r>
      <w:proofErr w:type="spellEnd"/>
      <w:r w:rsidRPr="009F0C2A">
        <w:t>. 10 luglio 2017 ha richiesto all’Agenzia per gli appalti e contratti di Trento di poter usufruire dei servizi offerti dall’APAC ed in particolare della funzione di stazione appaltante per l’espletamento di una procedura aperta col criterio di aggiudicazione dell’offerta economicamente più vantaggiosa per l’affidamento del servizio di asilo nido comunale per il nuovo comune di Ville d’Anaunia per n. 3 anni prorogabile di due per un importo complessivo a base di gara di euro 2.042.400,00.</w:t>
      </w:r>
    </w:p>
    <w:p w:rsidR="009F0C2A" w:rsidRPr="009F0C2A" w:rsidRDefault="009F0C2A" w:rsidP="009F0C2A">
      <w:pPr>
        <w:pStyle w:val="Paragrafoelenco"/>
        <w:numPr>
          <w:ilvl w:val="0"/>
          <w:numId w:val="15"/>
        </w:numPr>
        <w:jc w:val="both"/>
      </w:pPr>
      <w:r w:rsidRPr="009F0C2A">
        <w:t xml:space="preserve">con deliberazione n. 361 </w:t>
      </w:r>
      <w:proofErr w:type="spellStart"/>
      <w:r w:rsidRPr="009F0C2A">
        <w:t>dd</w:t>
      </w:r>
      <w:proofErr w:type="spellEnd"/>
      <w:r w:rsidRPr="009F0C2A">
        <w:t xml:space="preserve">. 20.12.2018 ha affidato, all’ing. Giuliana Salvadori dello Studio Tecnico Associato Quality Project - con studio a Cles (TN) </w:t>
      </w:r>
      <w:proofErr w:type="spellStart"/>
      <w:r w:rsidRPr="009F0C2A">
        <w:t>Fraz</w:t>
      </w:r>
      <w:proofErr w:type="spellEnd"/>
      <w:r w:rsidRPr="009F0C2A">
        <w:t>. Maiano n. 16, l’incarico per la  predisposizione del DUVRI per l’espletamento della procedura di gara per l’affidamento a terzi del servizio di gestione dell’asilo nido comunale.</w:t>
      </w:r>
    </w:p>
    <w:p w:rsidR="009E2B50" w:rsidRDefault="009F0C2A" w:rsidP="009F0C2A">
      <w:pPr>
        <w:pStyle w:val="Paragrafoelenco"/>
        <w:numPr>
          <w:ilvl w:val="0"/>
          <w:numId w:val="15"/>
        </w:numPr>
        <w:jc w:val="both"/>
      </w:pPr>
      <w:r w:rsidRPr="009F0C2A">
        <w:t xml:space="preserve">la Giunta comunale ha adottato la deliberazione n. 130 del 23.05.2018 avente ad oggetto: “Affidamento del Servizio di gestione del nido di infanzia comunale di Ville d'Anaunia. Approvazione deliberazione a contrarre”, con la quale ha indetto la procedura di gara ed ha altresì fissato le principali condizioni e modalità di espletamento della procedura di evidenza pubblica. </w:t>
      </w:r>
    </w:p>
    <w:p w:rsidR="009F0C2A" w:rsidRPr="009F0C2A" w:rsidRDefault="009F0C2A" w:rsidP="009F0C2A">
      <w:pPr>
        <w:pStyle w:val="Paragrafoelenco"/>
        <w:numPr>
          <w:ilvl w:val="0"/>
          <w:numId w:val="15"/>
        </w:numPr>
        <w:jc w:val="both"/>
      </w:pPr>
      <w:r w:rsidRPr="009F0C2A">
        <w:t xml:space="preserve">con nota </w:t>
      </w:r>
      <w:proofErr w:type="spellStart"/>
      <w:r w:rsidRPr="009F0C2A">
        <w:t>prot</w:t>
      </w:r>
      <w:proofErr w:type="spellEnd"/>
      <w:r w:rsidRPr="009F0C2A">
        <w:t xml:space="preserve">. 5584 </w:t>
      </w:r>
      <w:proofErr w:type="spellStart"/>
      <w:r w:rsidRPr="009F0C2A">
        <w:t>dd</w:t>
      </w:r>
      <w:proofErr w:type="spellEnd"/>
      <w:r w:rsidRPr="009F0C2A">
        <w:t>. 20.06.2018 il Comune di Ville d’Anaunia ha trasmesso ad APAC richiesta di avvio del procedimento d’appalto completa di tutta la documentazione necessaria per l’avvio della procedura di gara.</w:t>
      </w:r>
    </w:p>
    <w:p w:rsidR="009F0C2A" w:rsidRPr="009F0C2A" w:rsidRDefault="009F0C2A" w:rsidP="009F0C2A">
      <w:pPr>
        <w:pStyle w:val="Paragrafoelenco"/>
        <w:numPr>
          <w:ilvl w:val="0"/>
          <w:numId w:val="15"/>
        </w:numPr>
        <w:jc w:val="both"/>
      </w:pPr>
      <w:r w:rsidRPr="009F0C2A">
        <w:t xml:space="preserve">con nota </w:t>
      </w:r>
      <w:proofErr w:type="spellStart"/>
      <w:r w:rsidRPr="009F0C2A">
        <w:t>dd</w:t>
      </w:r>
      <w:proofErr w:type="spellEnd"/>
      <w:r w:rsidRPr="009F0C2A">
        <w:t xml:space="preserve">. 10/10/2018 </w:t>
      </w:r>
      <w:proofErr w:type="spellStart"/>
      <w:r w:rsidRPr="009F0C2A">
        <w:t>prot</w:t>
      </w:r>
      <w:proofErr w:type="spellEnd"/>
      <w:r w:rsidRPr="009F0C2A">
        <w:t xml:space="preserve">. 9040 l’APAC ha comunicato la pubblicazione, su delega del Comune di Ville d’Anaunia, del bando di gara, nonché la scadenza per la presentazione delle offerte il giorno 19 novembre 2018 e la prima seduta di gara il 21 novembre 2019; </w:t>
      </w:r>
    </w:p>
    <w:p w:rsidR="009F0C2A" w:rsidRPr="009F0C2A" w:rsidRDefault="009F0C2A" w:rsidP="009F0C2A">
      <w:pPr>
        <w:pStyle w:val="Paragrafoelenco"/>
        <w:numPr>
          <w:ilvl w:val="0"/>
          <w:numId w:val="15"/>
        </w:numPr>
        <w:jc w:val="both"/>
      </w:pPr>
      <w:r w:rsidRPr="009F0C2A">
        <w:t xml:space="preserve">con nota </w:t>
      </w:r>
      <w:proofErr w:type="spellStart"/>
      <w:r w:rsidRPr="009F0C2A">
        <w:t>dd</w:t>
      </w:r>
      <w:proofErr w:type="spellEnd"/>
      <w:r w:rsidRPr="009F0C2A">
        <w:t xml:space="preserve">. 10/05/2019 </w:t>
      </w:r>
      <w:proofErr w:type="spellStart"/>
      <w:r w:rsidRPr="009F0C2A">
        <w:t>prot</w:t>
      </w:r>
      <w:proofErr w:type="spellEnd"/>
      <w:r w:rsidRPr="009F0C2A">
        <w:t xml:space="preserve">. 4233 l’APAC ha comunicato che in data 6 maggio 2019 si è svolta la seconda seduta di gara per l’affidamento del servizio in oggetto, nel corso della quale sono stati comunicati gli esiti dell’attività svolta dalla Commissione tecnica e sono state aperte le offerte economiche dei concorrenti. La seduta è stata sospesa al fine della valutazione della </w:t>
      </w:r>
      <w:r w:rsidRPr="009F0C2A">
        <w:lastRenderedPageBreak/>
        <w:t>congruità del costo della manodopera e per la verifica dell’eventuale sussistenza di ulteriori elementi specifici di anomalia ai sensi dell’art. 97 del D.lgs. 50/2016;</w:t>
      </w:r>
    </w:p>
    <w:p w:rsidR="009F0C2A" w:rsidRPr="009F0C2A" w:rsidRDefault="009F0C2A" w:rsidP="009F0C2A">
      <w:pPr>
        <w:pStyle w:val="Paragrafoelenco"/>
        <w:numPr>
          <w:ilvl w:val="0"/>
          <w:numId w:val="15"/>
        </w:numPr>
        <w:jc w:val="both"/>
      </w:pPr>
      <w:r w:rsidRPr="009F0C2A">
        <w:t xml:space="preserve">conclusosi il procedimento di verifica della congruità dell’offerta (nota </w:t>
      </w:r>
      <w:proofErr w:type="spellStart"/>
      <w:r w:rsidRPr="009F0C2A">
        <w:t>prot</w:t>
      </w:r>
      <w:proofErr w:type="spellEnd"/>
      <w:r w:rsidRPr="009F0C2A">
        <w:t xml:space="preserve">. 6057 </w:t>
      </w:r>
      <w:proofErr w:type="spellStart"/>
      <w:r w:rsidRPr="009F0C2A">
        <w:t>dd</w:t>
      </w:r>
      <w:proofErr w:type="spellEnd"/>
      <w:r w:rsidRPr="009F0C2A">
        <w:t xml:space="preserve">. 2 luglio 2019 del Comune di Ville d’Anaunia), nella seduta del giorno 11 luglio 2019 è stato disposto l’aggiudicazione del servizio di gestione dell’asilo nido comunale di Ville d’Anaunia al concorrente “La Coccinella società cooperativa sociale </w:t>
      </w:r>
      <w:proofErr w:type="spellStart"/>
      <w:r w:rsidRPr="009F0C2A">
        <w:t>onlus</w:t>
      </w:r>
      <w:proofErr w:type="spellEnd"/>
      <w:r w:rsidRPr="009F0C2A">
        <w:t>” per il corrispettivo complessivo annuale offerto pari a euro 904,92 corrispondente al ribasso percentuale del 2,500% rispetto al valore posto a base di gara;</w:t>
      </w:r>
    </w:p>
    <w:p w:rsidR="009F0C2A" w:rsidRDefault="009F0C2A" w:rsidP="009F0C2A">
      <w:pPr>
        <w:pStyle w:val="Paragrafoelenco"/>
        <w:numPr>
          <w:ilvl w:val="0"/>
          <w:numId w:val="15"/>
        </w:numPr>
        <w:jc w:val="both"/>
      </w:pPr>
      <w:r w:rsidRPr="009F0C2A">
        <w:t xml:space="preserve">con nota </w:t>
      </w:r>
      <w:proofErr w:type="spellStart"/>
      <w:r w:rsidRPr="009F0C2A">
        <w:t>dd</w:t>
      </w:r>
      <w:proofErr w:type="spellEnd"/>
      <w:r w:rsidRPr="009F0C2A">
        <w:t xml:space="preserve">. 28/08/2019 </w:t>
      </w:r>
      <w:proofErr w:type="spellStart"/>
      <w:r w:rsidRPr="009F0C2A">
        <w:t>prot</w:t>
      </w:r>
      <w:proofErr w:type="spellEnd"/>
      <w:r w:rsidRPr="009F0C2A">
        <w:t>. 7751 l’APAC ha comunicato che ha concluso con esito positivo le verifiche in ordine al possesso dei requisiti dichiarati nel corso della procedura di gara, fatti salvi gli adempimento previsti dalla normativa antimafia vigente e che rimane pertanto a carico dell’Ente la richiesta e la successiva verifica dell’ulteriore documentazione necessaria alla stipula del contratto</w:t>
      </w:r>
      <w:r w:rsidR="009E2B50">
        <w:t>;</w:t>
      </w:r>
    </w:p>
    <w:p w:rsidR="009F0C2A" w:rsidRDefault="009F0C2A" w:rsidP="00AF1C17">
      <w:pPr>
        <w:pStyle w:val="Paragrafoelenco"/>
        <w:numPr>
          <w:ilvl w:val="0"/>
          <w:numId w:val="15"/>
        </w:numPr>
        <w:jc w:val="both"/>
      </w:pPr>
      <w:r>
        <w:t xml:space="preserve">con deliberazione della Giunta comunale n. 184 </w:t>
      </w:r>
      <w:proofErr w:type="spellStart"/>
      <w:r>
        <w:t>dd</w:t>
      </w:r>
      <w:proofErr w:type="spellEnd"/>
      <w:r>
        <w:t>. 29.08.2019</w:t>
      </w:r>
      <w:r w:rsidR="00AF1C17">
        <w:t xml:space="preserve"> è stato </w:t>
      </w:r>
      <w:r w:rsidR="009E2B50">
        <w:t xml:space="preserve">pertanto </w:t>
      </w:r>
      <w:r w:rsidR="00AF1C17">
        <w:t xml:space="preserve">prorogato il </w:t>
      </w:r>
      <w:r w:rsidR="00AF1C17" w:rsidRPr="009F0C2A">
        <w:t xml:space="preserve">contratto </w:t>
      </w:r>
      <w:r w:rsidR="00AF1C17">
        <w:t xml:space="preserve">in essere </w:t>
      </w:r>
      <w:r w:rsidR="00AF1C17" w:rsidRPr="009F0C2A">
        <w:t>di gestione del servizio di Asilo nido comunale a favore della Cooperativa sociale “La Coccinella” di Cles</w:t>
      </w:r>
      <w:r w:rsidR="00AF1C17">
        <w:t xml:space="preserve"> </w:t>
      </w:r>
      <w:r w:rsidR="00AF1C17" w:rsidRPr="009F0C2A">
        <w:t>fino al 31.10.2019</w:t>
      </w:r>
      <w:r w:rsidR="00AF1C17">
        <w:t>,</w:t>
      </w:r>
      <w:r w:rsidR="00AF1C17" w:rsidRPr="00AF1C17">
        <w:t xml:space="preserve"> in attesa della conclusione della procedura di verifica dell’ulteriore documentazione necessaria alla stipula del nuovo contratto</w:t>
      </w:r>
      <w:r w:rsidR="00AF1C17">
        <w:t>;</w:t>
      </w:r>
    </w:p>
    <w:p w:rsidR="00C37D10" w:rsidRDefault="00D600A0" w:rsidP="00D600A0">
      <w:pPr>
        <w:jc w:val="both"/>
      </w:pPr>
      <w:r>
        <w:t>I</w:t>
      </w:r>
      <w:r w:rsidR="00C37D10">
        <w:t xml:space="preserve">n data 12 settembre 2019 </w:t>
      </w:r>
      <w:proofErr w:type="spellStart"/>
      <w:r w:rsidR="00C37D10">
        <w:t>prot</w:t>
      </w:r>
      <w:proofErr w:type="spellEnd"/>
      <w:r w:rsidR="00C37D10">
        <w:t>. n. PR_TNUTG_Ingresso_0059536</w:t>
      </w:r>
      <w:r w:rsidR="00F40B67">
        <w:t>_20190912</w:t>
      </w:r>
      <w:r w:rsidR="00C37D10">
        <w:t xml:space="preserve"> è stata trasmessa la richiesta di informazione antimafia relativa alla Società “La Coccinella Società Cooperativa sociale ONLUS” tramite la Banca Dati Nazionale Antimafia (B.D.N.A.), ai sensi dell’art. 91 del </w:t>
      </w:r>
      <w:proofErr w:type="spellStart"/>
      <w:r w:rsidR="00C37D10">
        <w:t>D.Lgs.</w:t>
      </w:r>
      <w:proofErr w:type="spellEnd"/>
      <w:r w:rsidR="00C37D10">
        <w:t xml:space="preserve"> 6 settembre 2011, n. 159, tuttora inevasa</w:t>
      </w:r>
      <w:r w:rsidR="003B6CC6">
        <w:t>.</w:t>
      </w:r>
      <w:r w:rsidR="00C37D10">
        <w:t xml:space="preserve"> </w:t>
      </w:r>
    </w:p>
    <w:p w:rsidR="009F0C2A" w:rsidRDefault="003B6CC6" w:rsidP="00D600A0">
      <w:pPr>
        <w:jc w:val="both"/>
      </w:pPr>
      <w:r>
        <w:t>I</w:t>
      </w:r>
      <w:r w:rsidR="00C37D10">
        <w:t xml:space="preserve">n conformità all’art. 92, comma 3, del </w:t>
      </w:r>
      <w:proofErr w:type="spellStart"/>
      <w:r w:rsidR="00C37D10">
        <w:t>D.Lgs.</w:t>
      </w:r>
      <w:proofErr w:type="spellEnd"/>
      <w:r w:rsidR="00C37D10">
        <w:t xml:space="preserve"> 6 settembre 2011, n. 159, le Amministrazioni, decorso il termine di 30 (trenta) giorni dal ricevimento della richiesta ovvero, nei casi di urgenza, procedono anche in assenza dell</w:t>
      </w:r>
      <w:r w:rsidR="00B7272E">
        <w:t>’</w:t>
      </w:r>
      <w:r w:rsidR="00C37D10">
        <w:t>informazion</w:t>
      </w:r>
      <w:r w:rsidR="00B7272E">
        <w:t>e antimafia</w:t>
      </w:r>
      <w:r w:rsidR="00C37D10">
        <w:t>, sotto condizione risolutiva</w:t>
      </w:r>
      <w:r>
        <w:t>.</w:t>
      </w:r>
    </w:p>
    <w:p w:rsidR="005928B1" w:rsidRDefault="00F40B67" w:rsidP="00D600A0">
      <w:pPr>
        <w:jc w:val="both"/>
        <w:rPr>
          <w:szCs w:val="22"/>
        </w:rPr>
      </w:pPr>
      <w:r>
        <w:t xml:space="preserve">Acquisita </w:t>
      </w:r>
      <w:r w:rsidR="005966EE">
        <w:t xml:space="preserve">nel frattempo </w:t>
      </w:r>
      <w:r w:rsidR="00B060C9">
        <w:rPr>
          <w:szCs w:val="22"/>
        </w:rPr>
        <w:t xml:space="preserve">l’informazione antimafia </w:t>
      </w:r>
      <w:proofErr w:type="spellStart"/>
      <w:r w:rsidR="00B060C9">
        <w:rPr>
          <w:szCs w:val="22"/>
        </w:rPr>
        <w:t>prot</w:t>
      </w:r>
      <w:proofErr w:type="spellEnd"/>
      <w:r w:rsidR="00B060C9">
        <w:rPr>
          <w:szCs w:val="22"/>
        </w:rPr>
        <w:t xml:space="preserve">. </w:t>
      </w:r>
      <w:r w:rsidR="00E9427D" w:rsidRPr="00E9427D">
        <w:rPr>
          <w:szCs w:val="22"/>
        </w:rPr>
        <w:t>PR_TNUTG_Ingresso_005</w:t>
      </w:r>
      <w:r w:rsidR="00E9427D">
        <w:rPr>
          <w:szCs w:val="22"/>
        </w:rPr>
        <w:t>5782</w:t>
      </w:r>
      <w:r w:rsidR="00E9427D" w:rsidRPr="00E9427D">
        <w:rPr>
          <w:szCs w:val="22"/>
        </w:rPr>
        <w:t>_20190</w:t>
      </w:r>
      <w:r w:rsidR="00E9427D">
        <w:rPr>
          <w:szCs w:val="22"/>
        </w:rPr>
        <w:t>826 di data 26 agosto 2019</w:t>
      </w:r>
      <w:r w:rsidR="00B060C9">
        <w:rPr>
          <w:szCs w:val="22"/>
        </w:rPr>
        <w:t>, rilasciata dalla Banca Dati Nazionale Antimafia (B.D.N.A.)</w:t>
      </w:r>
      <w:r w:rsidR="00E9427D">
        <w:rPr>
          <w:szCs w:val="22"/>
        </w:rPr>
        <w:t xml:space="preserve"> al Comune di </w:t>
      </w:r>
      <w:proofErr w:type="spellStart"/>
      <w:r w:rsidR="00E9427D">
        <w:rPr>
          <w:szCs w:val="22"/>
        </w:rPr>
        <w:t>Baselga</w:t>
      </w:r>
      <w:proofErr w:type="spellEnd"/>
      <w:r w:rsidR="00E9427D">
        <w:rPr>
          <w:szCs w:val="22"/>
        </w:rPr>
        <w:t xml:space="preserve"> di Pinè</w:t>
      </w:r>
      <w:r w:rsidR="00BB2710">
        <w:rPr>
          <w:szCs w:val="22"/>
        </w:rPr>
        <w:t xml:space="preserve"> </w:t>
      </w:r>
      <w:r w:rsidR="00E9427D">
        <w:rPr>
          <w:szCs w:val="22"/>
        </w:rPr>
        <w:t xml:space="preserve"> per analogo servizio</w:t>
      </w:r>
      <w:r w:rsidR="00B060C9">
        <w:rPr>
          <w:szCs w:val="22"/>
        </w:rPr>
        <w:t xml:space="preserve">, ai sensi dell’articolo 91 del </w:t>
      </w:r>
      <w:proofErr w:type="spellStart"/>
      <w:r w:rsidR="00B060C9">
        <w:rPr>
          <w:szCs w:val="22"/>
        </w:rPr>
        <w:t>D.Lgs.</w:t>
      </w:r>
      <w:proofErr w:type="spellEnd"/>
      <w:r w:rsidR="00B060C9">
        <w:rPr>
          <w:szCs w:val="22"/>
        </w:rPr>
        <w:t xml:space="preserve"> 6 settembre 2011, n. 159 e comprovante l’insussistenza, nei confronti dell’Impresa </w:t>
      </w:r>
      <w:r w:rsidR="00E9427D" w:rsidRPr="00E9427D">
        <w:rPr>
          <w:szCs w:val="22"/>
        </w:rPr>
        <w:t>“La Coccinella Società Cooperativa sociale ONLUS”</w:t>
      </w:r>
      <w:r w:rsidR="00B060C9">
        <w:rPr>
          <w:szCs w:val="22"/>
        </w:rPr>
        <w:t>, nonché degli altri soggetti sottoposti a verifica ai sensi di legge, delle cause di decadenza, di sospensione o di divieto di cui all’art. 67, nonché di tentativi di infiltrazione mafiosa tendenti a condizionare le scelte e gli indirizzi della Società, ai sensi dell’art. 84 del medesimo decreto legislativo</w:t>
      </w:r>
      <w:r w:rsidR="00BB2710">
        <w:rPr>
          <w:szCs w:val="22"/>
        </w:rPr>
        <w:t xml:space="preserve">, </w:t>
      </w:r>
      <w:r w:rsidR="00F6179E">
        <w:rPr>
          <w:szCs w:val="22"/>
        </w:rPr>
        <w:t xml:space="preserve">e </w:t>
      </w:r>
      <w:r w:rsidR="00BB2710">
        <w:rPr>
          <w:szCs w:val="22"/>
        </w:rPr>
        <w:t xml:space="preserve">pervenuta al Comune </w:t>
      </w:r>
      <w:r w:rsidR="00F6179E">
        <w:rPr>
          <w:szCs w:val="22"/>
        </w:rPr>
        <w:t xml:space="preserve">di Ville d’Anaunia </w:t>
      </w:r>
      <w:proofErr w:type="spellStart"/>
      <w:r w:rsidR="00F6179E">
        <w:rPr>
          <w:szCs w:val="22"/>
        </w:rPr>
        <w:t>prot</w:t>
      </w:r>
      <w:proofErr w:type="spellEnd"/>
      <w:r w:rsidR="00F6179E">
        <w:rPr>
          <w:szCs w:val="22"/>
        </w:rPr>
        <w:t xml:space="preserve">. 9562 </w:t>
      </w:r>
      <w:proofErr w:type="spellStart"/>
      <w:r w:rsidR="00F6179E">
        <w:rPr>
          <w:szCs w:val="22"/>
        </w:rPr>
        <w:t>dd</w:t>
      </w:r>
      <w:proofErr w:type="spellEnd"/>
      <w:r w:rsidR="00F6179E">
        <w:rPr>
          <w:szCs w:val="22"/>
        </w:rPr>
        <w:t>. 23 ottobre 2019</w:t>
      </w:r>
      <w:r w:rsidR="00E9427D">
        <w:rPr>
          <w:szCs w:val="22"/>
        </w:rPr>
        <w:t>.</w:t>
      </w:r>
    </w:p>
    <w:p w:rsidR="00B060C9" w:rsidRDefault="00921E6E" w:rsidP="00D600A0">
      <w:pPr>
        <w:jc w:val="both"/>
        <w:rPr>
          <w:szCs w:val="22"/>
        </w:rPr>
      </w:pPr>
      <w:r>
        <w:rPr>
          <w:szCs w:val="22"/>
        </w:rPr>
        <w:t xml:space="preserve">Considerato che al 31 ottobre 2019 scade la proroga </w:t>
      </w:r>
      <w:r w:rsidR="00EF1B4A">
        <w:rPr>
          <w:szCs w:val="22"/>
        </w:rPr>
        <w:t>de</w:t>
      </w:r>
      <w:r w:rsidR="00EF1B4A" w:rsidRPr="00EF1B4A">
        <w:rPr>
          <w:szCs w:val="22"/>
        </w:rPr>
        <w:t>l contratto in essere di gestione del servizio di Asilo nido comunale a favore della Cooperativa sociale “La Coccinella” di Cles</w:t>
      </w:r>
      <w:r w:rsidR="003F0451">
        <w:rPr>
          <w:szCs w:val="22"/>
        </w:rPr>
        <w:t>, risulta urgente stipulare il nuovo contratto</w:t>
      </w:r>
      <w:r w:rsidR="003F0451" w:rsidRPr="003F0451">
        <w:t xml:space="preserve"> </w:t>
      </w:r>
      <w:r w:rsidR="003F0451">
        <w:t xml:space="preserve">con </w:t>
      </w:r>
      <w:r w:rsidR="003F0451" w:rsidRPr="003F0451">
        <w:rPr>
          <w:szCs w:val="22"/>
        </w:rPr>
        <w:t>decorrenza dal 01.11.2019</w:t>
      </w:r>
      <w:r w:rsidR="003F0451" w:rsidRPr="003F0451">
        <w:t xml:space="preserve"> </w:t>
      </w:r>
      <w:r w:rsidR="003F0451" w:rsidRPr="003F0451">
        <w:rPr>
          <w:szCs w:val="22"/>
        </w:rPr>
        <w:t xml:space="preserve">per </w:t>
      </w:r>
      <w:r w:rsidR="003F0451">
        <w:rPr>
          <w:szCs w:val="22"/>
        </w:rPr>
        <w:t xml:space="preserve">garantire la </w:t>
      </w:r>
      <w:r w:rsidR="003F0451" w:rsidRPr="003F0451">
        <w:rPr>
          <w:szCs w:val="22"/>
        </w:rPr>
        <w:t>continuità di servizio</w:t>
      </w:r>
      <w:r w:rsidR="003F0451">
        <w:rPr>
          <w:szCs w:val="22"/>
        </w:rPr>
        <w:t>.</w:t>
      </w:r>
    </w:p>
    <w:p w:rsidR="00E9427D" w:rsidRDefault="00E9427D" w:rsidP="00D600A0">
      <w:pPr>
        <w:jc w:val="both"/>
      </w:pPr>
    </w:p>
    <w:p w:rsidR="00846D87" w:rsidRDefault="00846D87" w:rsidP="00846D87">
      <w:pPr>
        <w:pStyle w:val="Titolo4"/>
        <w:spacing w:line="240" w:lineRule="auto"/>
      </w:pPr>
      <w:r>
        <w:t xml:space="preserve">Il responsabile del servizio </w:t>
      </w:r>
      <w:fldSimple w:instr=" REF Elenco1  \* MERGEFORMAT ">
        <w:r w:rsidR="000109B6">
          <w:t>segreteria</w:t>
        </w:r>
      </w:fldSimple>
    </w:p>
    <w:p w:rsidR="00846D87" w:rsidRDefault="00846D87" w:rsidP="00846D87">
      <w:pPr>
        <w:pStyle w:val="Corpotesto"/>
        <w:spacing w:line="240" w:lineRule="auto"/>
        <w:rPr>
          <w:sz w:val="24"/>
        </w:rPr>
      </w:pPr>
    </w:p>
    <w:p w:rsidR="00846D87" w:rsidRDefault="00846D87" w:rsidP="00846D87">
      <w:pPr>
        <w:pStyle w:val="Default"/>
        <w:ind w:firstLine="709"/>
        <w:jc w:val="both"/>
        <w:rPr>
          <w:bCs/>
        </w:rPr>
      </w:pPr>
      <w:r>
        <w:rPr>
          <w:bCs/>
        </w:rPr>
        <w:t>Premesso quanto sopra;</w:t>
      </w:r>
    </w:p>
    <w:p w:rsidR="003A2270" w:rsidRPr="00E81E0A" w:rsidRDefault="003A2270" w:rsidP="00846D87">
      <w:pPr>
        <w:pStyle w:val="Default"/>
        <w:ind w:firstLine="709"/>
        <w:jc w:val="both"/>
        <w:rPr>
          <w:bCs/>
          <w:sz w:val="16"/>
          <w:szCs w:val="16"/>
        </w:rPr>
      </w:pPr>
    </w:p>
    <w:p w:rsidR="003A2270" w:rsidRDefault="003A2270" w:rsidP="003A2270">
      <w:pPr>
        <w:pStyle w:val="Default"/>
        <w:ind w:firstLine="709"/>
        <w:jc w:val="both"/>
        <w:rPr>
          <w:bCs/>
        </w:rPr>
      </w:pPr>
      <w:r w:rsidRPr="003E512F">
        <w:rPr>
          <w:bCs/>
        </w:rPr>
        <w:t>Ritenuto</w:t>
      </w:r>
      <w:r w:rsidR="0060572C">
        <w:rPr>
          <w:bCs/>
        </w:rPr>
        <w:t>, in quanto R.U.P.,</w:t>
      </w:r>
      <w:r w:rsidRPr="003E512F">
        <w:rPr>
          <w:bCs/>
        </w:rPr>
        <w:t xml:space="preserve"> di prendere atto dell’intervenuta aggiudicazione definitiva in vista della stipulazione del contratto di appalto;</w:t>
      </w:r>
    </w:p>
    <w:p w:rsidR="003A2270" w:rsidRPr="00E81E0A" w:rsidRDefault="003A2270" w:rsidP="003A2270">
      <w:pPr>
        <w:pStyle w:val="Default"/>
        <w:ind w:firstLine="709"/>
        <w:jc w:val="both"/>
        <w:rPr>
          <w:bCs/>
          <w:sz w:val="16"/>
          <w:szCs w:val="16"/>
        </w:rPr>
      </w:pPr>
    </w:p>
    <w:p w:rsidR="003A2270" w:rsidRDefault="003A2270" w:rsidP="00846D87">
      <w:pPr>
        <w:pStyle w:val="Default"/>
        <w:ind w:firstLine="709"/>
        <w:jc w:val="both"/>
        <w:rPr>
          <w:bCs/>
        </w:rPr>
      </w:pPr>
      <w:r>
        <w:rPr>
          <w:bCs/>
        </w:rPr>
        <w:t xml:space="preserve">Vista </w:t>
      </w:r>
      <w:r w:rsidRPr="003A2270">
        <w:rPr>
          <w:bCs/>
        </w:rPr>
        <w:t xml:space="preserve">l’informazione antimafia </w:t>
      </w:r>
      <w:proofErr w:type="spellStart"/>
      <w:r w:rsidRPr="003A2270">
        <w:rPr>
          <w:bCs/>
        </w:rPr>
        <w:t>prot</w:t>
      </w:r>
      <w:proofErr w:type="spellEnd"/>
      <w:r w:rsidRPr="003A2270">
        <w:rPr>
          <w:bCs/>
        </w:rPr>
        <w:t xml:space="preserve">. PR_TNUTG_Ingresso_0055782_20190826 di data 26 agosto 2019, rilasciata dalla Banca Dati Nazionale Antimafia (B.D.N.A.) al Comune di </w:t>
      </w:r>
      <w:proofErr w:type="spellStart"/>
      <w:r w:rsidRPr="003A2270">
        <w:rPr>
          <w:bCs/>
        </w:rPr>
        <w:t>Baselga</w:t>
      </w:r>
      <w:proofErr w:type="spellEnd"/>
      <w:r w:rsidRPr="003A2270">
        <w:rPr>
          <w:bCs/>
        </w:rPr>
        <w:t xml:space="preserve"> di Pinè, per analogo servizio, ai sensi dell’articolo 91 del </w:t>
      </w:r>
      <w:proofErr w:type="spellStart"/>
      <w:r w:rsidRPr="003A2270">
        <w:rPr>
          <w:bCs/>
        </w:rPr>
        <w:t>D.Lgs.</w:t>
      </w:r>
      <w:proofErr w:type="spellEnd"/>
      <w:r w:rsidRPr="003A2270">
        <w:rPr>
          <w:bCs/>
        </w:rPr>
        <w:t xml:space="preserve"> 6 settembre 2011, n. 159 e comprovante l’insussistenza, nei confronti dell’Impresa “La Coccinella Società Cooperativa sociale ONLUS”, nonché degli altri soggetti sottoposti a verifica ai sensi di legge, delle cause di decadenza, di sospensione o di divieto di cui all’art. 67, nonché di tentativi di infiltrazione mafiosa tendenti a condizionare le scelte e gli indirizzi della Società, ai sensi dell’art. 84 del medesimo decreto legislativo</w:t>
      </w:r>
      <w:r w:rsidR="001A4612">
        <w:rPr>
          <w:bCs/>
        </w:rPr>
        <w:t>,</w:t>
      </w:r>
      <w:r w:rsidR="001A4612" w:rsidRPr="001A4612">
        <w:t xml:space="preserve"> </w:t>
      </w:r>
      <w:r w:rsidR="001A4612" w:rsidRPr="001A4612">
        <w:rPr>
          <w:bCs/>
        </w:rPr>
        <w:t>acquisita al ns.</w:t>
      </w:r>
      <w:r w:rsidR="001A4612">
        <w:rPr>
          <w:bCs/>
        </w:rPr>
        <w:t xml:space="preserve"> </w:t>
      </w:r>
      <w:proofErr w:type="spellStart"/>
      <w:r w:rsidR="001A4612">
        <w:rPr>
          <w:bCs/>
        </w:rPr>
        <w:t>prot</w:t>
      </w:r>
      <w:proofErr w:type="spellEnd"/>
      <w:r w:rsidR="001A4612">
        <w:rPr>
          <w:bCs/>
        </w:rPr>
        <w:t xml:space="preserve">. 9562 </w:t>
      </w:r>
      <w:proofErr w:type="spellStart"/>
      <w:r w:rsidR="001A4612">
        <w:rPr>
          <w:bCs/>
        </w:rPr>
        <w:t>dd</w:t>
      </w:r>
      <w:proofErr w:type="spellEnd"/>
      <w:r w:rsidR="001A4612">
        <w:rPr>
          <w:bCs/>
        </w:rPr>
        <w:t>. 23 ottobre 2019;</w:t>
      </w:r>
    </w:p>
    <w:p w:rsidR="00531E27" w:rsidRDefault="00531E27" w:rsidP="00846D87">
      <w:pPr>
        <w:pStyle w:val="Default"/>
        <w:ind w:firstLine="709"/>
        <w:jc w:val="both"/>
        <w:rPr>
          <w:bCs/>
        </w:rPr>
      </w:pPr>
    </w:p>
    <w:p w:rsidR="00531E27" w:rsidRPr="00531E27" w:rsidRDefault="00531E27" w:rsidP="00531E27">
      <w:pPr>
        <w:pStyle w:val="Default"/>
        <w:ind w:firstLine="709"/>
        <w:jc w:val="both"/>
        <w:rPr>
          <w:szCs w:val="22"/>
        </w:rPr>
      </w:pPr>
      <w:r w:rsidRPr="00531E27">
        <w:rPr>
          <w:szCs w:val="22"/>
        </w:rPr>
        <w:t>Letto lo schema di contratto di appalto, allegato alla presente quale parte integrante e sostanziale, che sarà stipulato in forma pubblico amministrativa ai sensi di legge;</w:t>
      </w:r>
    </w:p>
    <w:p w:rsidR="00531E27" w:rsidRPr="00E81E0A" w:rsidRDefault="00531E27" w:rsidP="00846D87">
      <w:pPr>
        <w:pStyle w:val="Default"/>
        <w:ind w:firstLine="709"/>
        <w:jc w:val="both"/>
        <w:rPr>
          <w:bCs/>
          <w:sz w:val="16"/>
          <w:szCs w:val="16"/>
        </w:rPr>
      </w:pPr>
    </w:p>
    <w:p w:rsidR="00846D87" w:rsidRDefault="00654E9D" w:rsidP="00654E9D">
      <w:pPr>
        <w:pStyle w:val="Default"/>
        <w:ind w:firstLine="709"/>
        <w:jc w:val="both"/>
        <w:rPr>
          <w:bCs/>
        </w:rPr>
      </w:pPr>
      <w:r>
        <w:rPr>
          <w:szCs w:val="22"/>
        </w:rPr>
        <w:t>Considerato, i</w:t>
      </w:r>
      <w:r w:rsidR="001A4612">
        <w:rPr>
          <w:szCs w:val="22"/>
        </w:rPr>
        <w:t xml:space="preserve">n merito alla durata, </w:t>
      </w:r>
      <w:r>
        <w:rPr>
          <w:szCs w:val="22"/>
        </w:rPr>
        <w:t>che con la stipula del</w:t>
      </w:r>
      <w:r w:rsidR="001A4612">
        <w:rPr>
          <w:szCs w:val="22"/>
        </w:rPr>
        <w:t xml:space="preserve"> contratto, le parti riconoscono ed accettano che la decorrenza contrattuale è il 1° novembre 2019 e pertanto non segue l’anno educativo, così come la data di scadenza sarà il 31 ottobre 2022 e non coincide con la conclusione dell’anno educativo.</w:t>
      </w:r>
    </w:p>
    <w:p w:rsidR="00710A13" w:rsidRPr="00E81E0A" w:rsidRDefault="00710A13" w:rsidP="00E81E0A">
      <w:pPr>
        <w:pStyle w:val="Default"/>
        <w:ind w:firstLine="709"/>
        <w:jc w:val="both"/>
        <w:rPr>
          <w:bCs/>
          <w:sz w:val="16"/>
          <w:szCs w:val="16"/>
        </w:rPr>
      </w:pPr>
    </w:p>
    <w:p w:rsidR="00710A13" w:rsidRPr="00710A13" w:rsidRDefault="00710A13" w:rsidP="00846D87">
      <w:pPr>
        <w:pStyle w:val="Default"/>
        <w:ind w:firstLine="709"/>
        <w:jc w:val="both"/>
        <w:rPr>
          <w:bCs/>
        </w:rPr>
      </w:pPr>
      <w:r w:rsidRPr="00710A13">
        <w:rPr>
          <w:bCs/>
        </w:rPr>
        <w:t xml:space="preserve">Visto il Codice dei contratti pubblici, approvato con </w:t>
      </w:r>
      <w:proofErr w:type="spellStart"/>
      <w:r w:rsidRPr="00710A13">
        <w:rPr>
          <w:bCs/>
        </w:rPr>
        <w:t>D</w:t>
      </w:r>
      <w:r w:rsidR="000B1585">
        <w:rPr>
          <w:bCs/>
        </w:rPr>
        <w:t>.Lgs.</w:t>
      </w:r>
      <w:proofErr w:type="spellEnd"/>
      <w:r w:rsidRPr="00710A13">
        <w:rPr>
          <w:bCs/>
        </w:rPr>
        <w:t xml:space="preserve"> 18 aprile 2016, n. 50;</w:t>
      </w:r>
    </w:p>
    <w:p w:rsidR="00710A13" w:rsidRPr="00E81E0A" w:rsidRDefault="00710A13" w:rsidP="00E81E0A">
      <w:pPr>
        <w:pStyle w:val="Default"/>
        <w:ind w:firstLine="709"/>
        <w:jc w:val="both"/>
        <w:rPr>
          <w:bCs/>
          <w:sz w:val="16"/>
          <w:szCs w:val="16"/>
        </w:rPr>
      </w:pPr>
    </w:p>
    <w:p w:rsidR="00710A13" w:rsidRPr="00710A13" w:rsidRDefault="00710A13" w:rsidP="00846D87">
      <w:pPr>
        <w:pStyle w:val="Default"/>
        <w:ind w:firstLine="709"/>
        <w:jc w:val="both"/>
        <w:rPr>
          <w:bCs/>
        </w:rPr>
      </w:pPr>
      <w:r w:rsidRPr="00710A13">
        <w:rPr>
          <w:bCs/>
        </w:rPr>
        <w:t>Vista la L.P. 19 luglio 1990 n. 23 di disciplina dell’attività contrattuale in Provincia di Trento e relativo Regolamento di attuazione approvato con D.P.G.P. 22 maggio 1991 n. 10-40/</w:t>
      </w:r>
      <w:proofErr w:type="spellStart"/>
      <w:r w:rsidRPr="00710A13">
        <w:rPr>
          <w:bCs/>
        </w:rPr>
        <w:t>Leg</w:t>
      </w:r>
      <w:proofErr w:type="spellEnd"/>
      <w:r w:rsidRPr="00710A13">
        <w:rPr>
          <w:bCs/>
        </w:rPr>
        <w:t>;</w:t>
      </w:r>
    </w:p>
    <w:p w:rsidR="00710A13" w:rsidRPr="00E81E0A" w:rsidRDefault="00710A13" w:rsidP="00E81E0A">
      <w:pPr>
        <w:pStyle w:val="Default"/>
        <w:ind w:firstLine="709"/>
        <w:jc w:val="both"/>
        <w:rPr>
          <w:bCs/>
          <w:sz w:val="16"/>
          <w:szCs w:val="16"/>
        </w:rPr>
      </w:pPr>
    </w:p>
    <w:p w:rsidR="00FB0D35" w:rsidRPr="003E512F" w:rsidRDefault="00FB0D35" w:rsidP="00846D87">
      <w:pPr>
        <w:autoSpaceDE w:val="0"/>
        <w:adjustRightInd w:val="0"/>
        <w:ind w:firstLine="709"/>
        <w:jc w:val="both"/>
        <w:rPr>
          <w:i/>
          <w:iCs/>
        </w:rPr>
      </w:pPr>
      <w:r w:rsidRPr="003E512F">
        <w:t xml:space="preserve">Vista la L.P. 09.03.2016 n. 2 </w:t>
      </w:r>
      <w:r w:rsidRPr="003E512F">
        <w:rPr>
          <w:i/>
          <w:iCs/>
        </w:rPr>
        <w:t>“Recepimento della direttiva 2014/23/UE del Parlamento europeo e del Consiglio, del 26 febbraio 2014, sull'aggiudicazione dei contratti di concessione, e della direttiva 2014/24/UE del Parlamento europeo e del Consiglio, del 26 febbraio 2014, sugli appalti pubblici: disciplina delle procedure di appalto e di concessione di lavori, servizi e forniture e modificazioni della legge provinciale sui lavori pubblici 1993 e della legge sui contratti e sui beni provinciali 1990. Modificazione della legge provinciale sull'energia 2012”;</w:t>
      </w:r>
    </w:p>
    <w:p w:rsidR="00FB0D35" w:rsidRPr="00E81E0A" w:rsidRDefault="00FB0D35" w:rsidP="00E81E0A">
      <w:pPr>
        <w:pStyle w:val="Default"/>
        <w:ind w:firstLine="709"/>
        <w:jc w:val="both"/>
        <w:rPr>
          <w:bCs/>
          <w:sz w:val="16"/>
          <w:szCs w:val="16"/>
        </w:rPr>
      </w:pPr>
    </w:p>
    <w:p w:rsidR="00846D87" w:rsidRPr="00710A13" w:rsidRDefault="00846D87" w:rsidP="00846D87">
      <w:pPr>
        <w:pStyle w:val="Default"/>
        <w:ind w:firstLine="709"/>
        <w:jc w:val="both"/>
        <w:rPr>
          <w:bCs/>
        </w:rPr>
      </w:pPr>
      <w:r w:rsidRPr="00710A13">
        <w:rPr>
          <w:bCs/>
        </w:rPr>
        <w:t>Richiamate la L.P 12 marzo 2002 n.</w:t>
      </w:r>
      <w:r>
        <w:rPr>
          <w:bCs/>
        </w:rPr>
        <w:t xml:space="preserve"> </w:t>
      </w:r>
      <w:r w:rsidRPr="00710A13">
        <w:rPr>
          <w:bCs/>
        </w:rPr>
        <w:t>4 recante “</w:t>
      </w:r>
      <w:r w:rsidRPr="00710A13">
        <w:rPr>
          <w:bCs/>
          <w:i/>
        </w:rPr>
        <w:t>Nuovo ordinamento dei servizi socio-educativi per la prima infanzia</w:t>
      </w:r>
      <w:r w:rsidRPr="00710A13">
        <w:rPr>
          <w:bCs/>
        </w:rPr>
        <w:t>” e la deliberazione attuativa della Giunta Provinciale n.</w:t>
      </w:r>
      <w:r>
        <w:rPr>
          <w:bCs/>
        </w:rPr>
        <w:t xml:space="preserve"> </w:t>
      </w:r>
      <w:r w:rsidRPr="00710A13">
        <w:rPr>
          <w:bCs/>
        </w:rPr>
        <w:t>1891 di data 1 agosto 2003 e seguenti modificazioni ed integrazioni;</w:t>
      </w:r>
    </w:p>
    <w:p w:rsidR="00846D87" w:rsidRPr="00E81E0A" w:rsidRDefault="00846D87" w:rsidP="00E81E0A">
      <w:pPr>
        <w:pStyle w:val="Default"/>
        <w:ind w:firstLine="709"/>
        <w:jc w:val="both"/>
        <w:rPr>
          <w:bCs/>
          <w:sz w:val="16"/>
          <w:szCs w:val="16"/>
        </w:rPr>
      </w:pPr>
    </w:p>
    <w:p w:rsidR="00846D87" w:rsidRDefault="00846D87" w:rsidP="00846D87">
      <w:pPr>
        <w:pStyle w:val="Default"/>
        <w:ind w:firstLine="709"/>
        <w:jc w:val="both"/>
        <w:rPr>
          <w:bCs/>
        </w:rPr>
      </w:pPr>
      <w:r w:rsidRPr="00710A13">
        <w:rPr>
          <w:bCs/>
        </w:rPr>
        <w:t>Visto il Regolamento comunale per la disciplina del sistema dei servizi socio-educativi per la prima infanzia, approvato con deliberazione del Commissario straordinario n. 150 di data 25 marzo 2016;</w:t>
      </w:r>
    </w:p>
    <w:p w:rsidR="00846D87" w:rsidRPr="00E81E0A" w:rsidRDefault="00846D87" w:rsidP="00846D87">
      <w:pPr>
        <w:pStyle w:val="Default"/>
        <w:ind w:firstLine="709"/>
        <w:jc w:val="both"/>
        <w:rPr>
          <w:bCs/>
          <w:sz w:val="16"/>
          <w:szCs w:val="16"/>
        </w:rPr>
      </w:pPr>
    </w:p>
    <w:p w:rsidR="00FB0D35" w:rsidRPr="003E512F" w:rsidRDefault="00FB0D35" w:rsidP="00846D87">
      <w:pPr>
        <w:autoSpaceDE w:val="0"/>
        <w:ind w:firstLine="709"/>
        <w:jc w:val="both"/>
      </w:pPr>
      <w:r w:rsidRPr="003E512F">
        <w:t xml:space="preserve">Visto il </w:t>
      </w:r>
      <w:proofErr w:type="spellStart"/>
      <w:r w:rsidRPr="003E512F">
        <w:t>D.Lgs.</w:t>
      </w:r>
      <w:proofErr w:type="spellEnd"/>
      <w:r w:rsidRPr="003E512F">
        <w:t xml:space="preserve"> 23.06.2011 nr. 118 recante disposizioni in materia di armonizzazione contabile dei bilanci delle Regioni, delle Province Autonome e degli Enti Locali;</w:t>
      </w:r>
    </w:p>
    <w:p w:rsidR="003A2270" w:rsidRPr="00E81E0A" w:rsidRDefault="003A2270" w:rsidP="00E81E0A">
      <w:pPr>
        <w:pStyle w:val="Default"/>
        <w:ind w:firstLine="709"/>
        <w:jc w:val="both"/>
        <w:rPr>
          <w:bCs/>
          <w:sz w:val="16"/>
          <w:szCs w:val="16"/>
        </w:rPr>
      </w:pPr>
    </w:p>
    <w:p w:rsidR="00584B1A" w:rsidRPr="008553D6" w:rsidRDefault="00584B1A" w:rsidP="00584B1A">
      <w:pPr>
        <w:ind w:firstLine="709"/>
        <w:jc w:val="both"/>
      </w:pPr>
      <w:r w:rsidRPr="008553D6">
        <w:t xml:space="preserve">Vista la delibera del Consiglio Comunale n. 14 di data </w:t>
      </w:r>
      <w:r>
        <w:t>21</w:t>
      </w:r>
      <w:r w:rsidRPr="008553D6">
        <w:t>.0</w:t>
      </w:r>
      <w:r>
        <w:t>3</w:t>
      </w:r>
      <w:r w:rsidRPr="008553D6">
        <w:t>.201</w:t>
      </w:r>
      <w:r>
        <w:t>9</w:t>
      </w:r>
      <w:r w:rsidRPr="008553D6">
        <w:t>, immediatamente esecutiva di “Esame ed approvazione del documento unico di programmazione (D</w:t>
      </w:r>
      <w:r>
        <w:t>.</w:t>
      </w:r>
      <w:r w:rsidRPr="008553D6">
        <w:t>U</w:t>
      </w:r>
      <w:r>
        <w:t>.</w:t>
      </w:r>
      <w:r w:rsidRPr="008553D6">
        <w:t>P</w:t>
      </w:r>
      <w:r>
        <w:t>.</w:t>
      </w:r>
      <w:r w:rsidRPr="008553D6">
        <w:t>) 201</w:t>
      </w:r>
      <w:r>
        <w:t>9</w:t>
      </w:r>
      <w:r w:rsidRPr="008553D6">
        <w:t>-20</w:t>
      </w:r>
      <w:r>
        <w:t xml:space="preserve">21, </w:t>
      </w:r>
      <w:r w:rsidRPr="008553D6">
        <w:t>del bilancio di previsione per gli esercizi 201</w:t>
      </w:r>
      <w:r>
        <w:t>9</w:t>
      </w:r>
      <w:r w:rsidRPr="008553D6">
        <w:t>-20</w:t>
      </w:r>
      <w:r>
        <w:t>21, della nota integrativa e dei relativi allegati”.</w:t>
      </w:r>
    </w:p>
    <w:p w:rsidR="00584B1A" w:rsidRPr="00E81E0A" w:rsidRDefault="00584B1A" w:rsidP="00E81E0A">
      <w:pPr>
        <w:pStyle w:val="Default"/>
        <w:ind w:firstLine="709"/>
        <w:jc w:val="both"/>
        <w:rPr>
          <w:bCs/>
          <w:sz w:val="16"/>
          <w:szCs w:val="16"/>
        </w:rPr>
      </w:pPr>
    </w:p>
    <w:p w:rsidR="00584B1A" w:rsidRPr="00650229" w:rsidRDefault="00584B1A" w:rsidP="003E512F">
      <w:pPr>
        <w:ind w:firstLine="709"/>
        <w:jc w:val="both"/>
      </w:pPr>
      <w:r w:rsidRPr="00650229">
        <w:t>Vista la deliberazione della Giunta comunale n. 53 di data 10.04.2019, immediatamente esecutiva, con la quale è stato approvato il Piano Esecutivo di Gestione (PEG) per l’esercizio finanziario 2019 e individuati gli atti amministrativo-gestionali devoluti alla competenza dei Responsabili di Aree e Servizi;</w:t>
      </w:r>
    </w:p>
    <w:p w:rsidR="00C4569B" w:rsidRPr="00E81E0A" w:rsidRDefault="00C4569B" w:rsidP="00E81E0A">
      <w:pPr>
        <w:pStyle w:val="Default"/>
        <w:ind w:firstLine="709"/>
        <w:jc w:val="both"/>
        <w:rPr>
          <w:bCs/>
          <w:sz w:val="16"/>
          <w:szCs w:val="16"/>
        </w:rPr>
      </w:pPr>
      <w:bookmarkStart w:id="5" w:name="_GoBack"/>
    </w:p>
    <w:bookmarkEnd w:id="5"/>
    <w:p w:rsidR="00C4569B" w:rsidRDefault="00C4569B">
      <w:pPr>
        <w:ind w:firstLine="708"/>
        <w:jc w:val="both"/>
      </w:pPr>
      <w:r>
        <w:t>Visti:</w:t>
      </w:r>
    </w:p>
    <w:p w:rsidR="00A2495B" w:rsidRDefault="00A2495B" w:rsidP="00A2495B">
      <w:pPr>
        <w:pStyle w:val="Paragrafoelenco"/>
        <w:numPr>
          <w:ilvl w:val="0"/>
          <w:numId w:val="11"/>
        </w:numPr>
        <w:jc w:val="both"/>
      </w:pPr>
      <w:r>
        <w:t xml:space="preserve">il Codice degli Enti Locali della Regione autonoma Trentino Alto Adige (C.E.L.), approvato con Legge Regionale 3 maggio 2018, n. 2, con le modifiche apportate dalla legge regionale 8 agosto 2018, n. 6; </w:t>
      </w:r>
    </w:p>
    <w:p w:rsidR="00C4569B" w:rsidRDefault="00C4569B">
      <w:pPr>
        <w:numPr>
          <w:ilvl w:val="0"/>
          <w:numId w:val="11"/>
        </w:numPr>
        <w:jc w:val="both"/>
      </w:pPr>
      <w:r>
        <w:t xml:space="preserve">il Regolamento di contabilità </w:t>
      </w:r>
      <w:r w:rsidR="00155038">
        <w:t xml:space="preserve">del Comune di Tuenno </w:t>
      </w:r>
      <w:r>
        <w:t xml:space="preserve">approvato e da ultimo modificato rispettivamente con deliberazioni consiliari n. 70 </w:t>
      </w:r>
      <w:proofErr w:type="spellStart"/>
      <w:r>
        <w:t>dd</w:t>
      </w:r>
      <w:proofErr w:type="spellEnd"/>
      <w:r>
        <w:t xml:space="preserve">. 21.12.2000 e n. 43 </w:t>
      </w:r>
      <w:proofErr w:type="spellStart"/>
      <w:r>
        <w:t>dd</w:t>
      </w:r>
      <w:proofErr w:type="spellEnd"/>
      <w:r>
        <w:t>. 16.09.2005</w:t>
      </w:r>
      <w:r w:rsidR="00155038" w:rsidRPr="00155038">
        <w:t xml:space="preserve"> in vigore ai sensi dell’art. 10 c. 4 della Legge Regionale n. 20 del 24 luglio 2015 istitutiva del nuovo Comune di Ville d’Anaunia</w:t>
      </w:r>
      <w:r>
        <w:t>;</w:t>
      </w:r>
    </w:p>
    <w:p w:rsidR="00C4569B" w:rsidRDefault="00C4569B">
      <w:pPr>
        <w:numPr>
          <w:ilvl w:val="0"/>
          <w:numId w:val="11"/>
        </w:numPr>
        <w:jc w:val="both"/>
      </w:pPr>
      <w:r>
        <w:t xml:space="preserve">lo Statuto comunale </w:t>
      </w:r>
      <w:r w:rsidR="00155038">
        <w:t xml:space="preserve">del Comune di Tuenno </w:t>
      </w:r>
      <w:r>
        <w:t xml:space="preserve">approvato con deliberazione consiliare n. </w:t>
      </w:r>
      <w:r w:rsidR="00202CB3">
        <w:t>40</w:t>
      </w:r>
      <w:r>
        <w:t xml:space="preserve"> </w:t>
      </w:r>
      <w:proofErr w:type="spellStart"/>
      <w:r>
        <w:t>dd</w:t>
      </w:r>
      <w:proofErr w:type="spellEnd"/>
      <w:r>
        <w:t xml:space="preserve">. </w:t>
      </w:r>
      <w:r w:rsidR="00202CB3">
        <w:t>26.11</w:t>
      </w:r>
      <w:r>
        <w:t>.</w:t>
      </w:r>
      <w:r w:rsidR="00202CB3">
        <w:t>2014</w:t>
      </w:r>
      <w:r w:rsidR="00155038" w:rsidRPr="00155038">
        <w:t xml:space="preserve"> ed in vigore ai sensi del sopracitato art. 10 c. 4  della L.R. 20/2015</w:t>
      </w:r>
      <w:r>
        <w:t>;</w:t>
      </w:r>
    </w:p>
    <w:p w:rsidR="00C4569B" w:rsidRDefault="00C4569B">
      <w:pPr>
        <w:jc w:val="both"/>
      </w:pPr>
    </w:p>
    <w:p w:rsidR="00C4569B" w:rsidRDefault="00C4569B">
      <w:pPr>
        <w:pStyle w:val="Titolo5"/>
        <w:spacing w:line="240" w:lineRule="auto"/>
        <w:rPr>
          <w:sz w:val="24"/>
        </w:rPr>
      </w:pPr>
      <w:r>
        <w:rPr>
          <w:sz w:val="24"/>
        </w:rPr>
        <w:t>DETERMINA</w:t>
      </w:r>
    </w:p>
    <w:p w:rsidR="00C4569B" w:rsidRDefault="00C4569B">
      <w:pPr>
        <w:widowControl w:val="0"/>
        <w:tabs>
          <w:tab w:val="left" w:pos="7371"/>
        </w:tabs>
        <w:jc w:val="both"/>
      </w:pPr>
    </w:p>
    <w:p w:rsidR="00FB0D35" w:rsidRPr="00FB0D35" w:rsidRDefault="00FB0D35" w:rsidP="00FB0D35">
      <w:pPr>
        <w:pStyle w:val="Testocommento"/>
        <w:widowControl w:val="0"/>
        <w:numPr>
          <w:ilvl w:val="0"/>
          <w:numId w:val="12"/>
        </w:numPr>
        <w:tabs>
          <w:tab w:val="num" w:pos="360"/>
          <w:tab w:val="left" w:pos="7371"/>
        </w:tabs>
        <w:ind w:left="360"/>
        <w:jc w:val="both"/>
        <w:rPr>
          <w:sz w:val="24"/>
          <w:szCs w:val="24"/>
        </w:rPr>
      </w:pPr>
      <w:r w:rsidRPr="00FB0D35">
        <w:rPr>
          <w:sz w:val="24"/>
          <w:szCs w:val="24"/>
        </w:rPr>
        <w:t>di dare atto che, a seguito della Gara Europea a procedura aperta per l’appalto del servizio di gestione del servizio di Nido d’Infanzia comunale esperita dall’Agenzia provinciale per gli appalti e i contratti e a seguito della verifica del possesso dei requisiti, risulta aggiudicataria in via definitiva l’impresa Società Cooperativa sociale ONLUS “La Coccinella”</w:t>
      </w:r>
      <w:r w:rsidR="00FC312A">
        <w:rPr>
          <w:sz w:val="24"/>
          <w:szCs w:val="24"/>
        </w:rPr>
        <w:t>,</w:t>
      </w:r>
      <w:r w:rsidRPr="00FB0D35">
        <w:rPr>
          <w:sz w:val="24"/>
          <w:szCs w:val="24"/>
        </w:rPr>
        <w:t xml:space="preserve"> con sede legale a Cles (TN)</w:t>
      </w:r>
      <w:r w:rsidR="00FC312A">
        <w:rPr>
          <w:sz w:val="24"/>
          <w:szCs w:val="24"/>
        </w:rPr>
        <w:t xml:space="preserve"> in</w:t>
      </w:r>
      <w:r w:rsidRPr="00FB0D35">
        <w:rPr>
          <w:sz w:val="24"/>
          <w:szCs w:val="24"/>
        </w:rPr>
        <w:t xml:space="preserve"> viale </w:t>
      </w:r>
      <w:proofErr w:type="spellStart"/>
      <w:r w:rsidRPr="00FB0D35">
        <w:rPr>
          <w:sz w:val="24"/>
          <w:szCs w:val="24"/>
        </w:rPr>
        <w:t>Degasperi</w:t>
      </w:r>
      <w:proofErr w:type="spellEnd"/>
      <w:r w:rsidRPr="00FB0D35">
        <w:rPr>
          <w:sz w:val="24"/>
          <w:szCs w:val="24"/>
        </w:rPr>
        <w:t xml:space="preserve"> n 19, dietro il corrispettivo </w:t>
      </w:r>
      <w:r w:rsidR="00C87D28">
        <w:rPr>
          <w:sz w:val="24"/>
          <w:szCs w:val="24"/>
        </w:rPr>
        <w:t xml:space="preserve">unitario mensile per ogni posto occupato </w:t>
      </w:r>
      <w:r w:rsidRPr="00FB0D35">
        <w:rPr>
          <w:sz w:val="24"/>
          <w:szCs w:val="24"/>
        </w:rPr>
        <w:t xml:space="preserve">di € </w:t>
      </w:r>
      <w:r w:rsidRPr="001C6BED">
        <w:rPr>
          <w:sz w:val="24"/>
          <w:szCs w:val="24"/>
        </w:rPr>
        <w:t>90</w:t>
      </w:r>
      <w:r w:rsidR="001C6BED" w:rsidRPr="001C6BED">
        <w:rPr>
          <w:sz w:val="24"/>
          <w:szCs w:val="24"/>
        </w:rPr>
        <w:t>4</w:t>
      </w:r>
      <w:r w:rsidRPr="001C6BED">
        <w:rPr>
          <w:sz w:val="24"/>
          <w:szCs w:val="24"/>
        </w:rPr>
        <w:t>,</w:t>
      </w:r>
      <w:r w:rsidR="001C6BED">
        <w:rPr>
          <w:sz w:val="24"/>
          <w:szCs w:val="24"/>
        </w:rPr>
        <w:t>92</w:t>
      </w:r>
      <w:r w:rsidR="00332023">
        <w:rPr>
          <w:sz w:val="24"/>
          <w:szCs w:val="24"/>
        </w:rPr>
        <w:t>,</w:t>
      </w:r>
      <w:r w:rsidRPr="00FB0D35">
        <w:rPr>
          <w:sz w:val="24"/>
          <w:szCs w:val="24"/>
        </w:rPr>
        <w:t xml:space="preserve"> </w:t>
      </w:r>
      <w:r w:rsidR="001C6BED">
        <w:rPr>
          <w:sz w:val="24"/>
          <w:szCs w:val="24"/>
        </w:rPr>
        <w:t>al netto degli</w:t>
      </w:r>
      <w:r w:rsidRPr="00FB0D35">
        <w:rPr>
          <w:sz w:val="24"/>
          <w:szCs w:val="24"/>
        </w:rPr>
        <w:t xml:space="preserve"> oneri fiscali</w:t>
      </w:r>
      <w:r w:rsidR="001C6BED">
        <w:rPr>
          <w:sz w:val="24"/>
          <w:szCs w:val="24"/>
        </w:rPr>
        <w:t xml:space="preserve"> e al netto degli oneri della sicurezza non soggetti a ribasso</w:t>
      </w:r>
      <w:r w:rsidRPr="00FB0D35">
        <w:rPr>
          <w:sz w:val="24"/>
          <w:szCs w:val="24"/>
        </w:rPr>
        <w:t xml:space="preserve">, </w:t>
      </w:r>
      <w:r w:rsidR="00E703A2" w:rsidRPr="00710DF9">
        <w:rPr>
          <w:sz w:val="24"/>
          <w:szCs w:val="24"/>
        </w:rPr>
        <w:t xml:space="preserve">per il periodo </w:t>
      </w:r>
      <w:r w:rsidR="00752535" w:rsidRPr="00710DF9">
        <w:rPr>
          <w:sz w:val="24"/>
          <w:szCs w:val="24"/>
        </w:rPr>
        <w:t xml:space="preserve">di tre anni da decorrere dal </w:t>
      </w:r>
      <w:r w:rsidR="00E703A2" w:rsidRPr="00710DF9">
        <w:rPr>
          <w:sz w:val="24"/>
          <w:szCs w:val="24"/>
        </w:rPr>
        <w:t>01.</w:t>
      </w:r>
      <w:r w:rsidR="00752535" w:rsidRPr="00710DF9">
        <w:rPr>
          <w:sz w:val="24"/>
          <w:szCs w:val="24"/>
        </w:rPr>
        <w:t>11</w:t>
      </w:r>
      <w:r w:rsidR="00E703A2" w:rsidRPr="00710DF9">
        <w:rPr>
          <w:sz w:val="24"/>
          <w:szCs w:val="24"/>
        </w:rPr>
        <w:t xml:space="preserve">.2019 </w:t>
      </w:r>
      <w:r w:rsidR="00752535" w:rsidRPr="00710DF9">
        <w:rPr>
          <w:sz w:val="24"/>
          <w:szCs w:val="24"/>
        </w:rPr>
        <w:t>al</w:t>
      </w:r>
      <w:r w:rsidR="00E703A2" w:rsidRPr="00710DF9">
        <w:rPr>
          <w:sz w:val="24"/>
          <w:szCs w:val="24"/>
        </w:rPr>
        <w:t xml:space="preserve"> 31.</w:t>
      </w:r>
      <w:r w:rsidR="00752535" w:rsidRPr="00710DF9">
        <w:rPr>
          <w:sz w:val="24"/>
          <w:szCs w:val="24"/>
        </w:rPr>
        <w:t>10</w:t>
      </w:r>
      <w:r w:rsidR="00E703A2" w:rsidRPr="00710DF9">
        <w:rPr>
          <w:sz w:val="24"/>
          <w:szCs w:val="24"/>
        </w:rPr>
        <w:t>.2022</w:t>
      </w:r>
      <w:r w:rsidRPr="00FB0D35">
        <w:rPr>
          <w:sz w:val="24"/>
          <w:szCs w:val="24"/>
        </w:rPr>
        <w:t>;</w:t>
      </w:r>
    </w:p>
    <w:p w:rsidR="00FB0D35" w:rsidRPr="00FB0D35" w:rsidRDefault="00FB0D35" w:rsidP="00FB0D35">
      <w:pPr>
        <w:pStyle w:val="Testocommento"/>
        <w:widowControl w:val="0"/>
        <w:tabs>
          <w:tab w:val="left" w:pos="7371"/>
        </w:tabs>
        <w:ind w:left="360"/>
        <w:jc w:val="both"/>
        <w:rPr>
          <w:sz w:val="24"/>
          <w:szCs w:val="24"/>
        </w:rPr>
      </w:pPr>
    </w:p>
    <w:p w:rsidR="00FB0D35" w:rsidRPr="00FB0D35" w:rsidRDefault="00FB0D35" w:rsidP="00FB0D35">
      <w:pPr>
        <w:pStyle w:val="Testocommento"/>
        <w:widowControl w:val="0"/>
        <w:numPr>
          <w:ilvl w:val="0"/>
          <w:numId w:val="12"/>
        </w:numPr>
        <w:tabs>
          <w:tab w:val="num" w:pos="360"/>
          <w:tab w:val="left" w:pos="7371"/>
        </w:tabs>
        <w:ind w:left="360"/>
        <w:jc w:val="both"/>
        <w:rPr>
          <w:sz w:val="24"/>
          <w:szCs w:val="24"/>
        </w:rPr>
      </w:pPr>
      <w:r w:rsidRPr="00FB0D35">
        <w:rPr>
          <w:sz w:val="24"/>
          <w:szCs w:val="24"/>
        </w:rPr>
        <w:t>di approvare lo schema di contratto di appalto, allegato alla presente quale parte integrante e sostanziale, che sarà stipulato in forma pubblico amministrativa ai sensi di legge;</w:t>
      </w:r>
    </w:p>
    <w:p w:rsidR="00FB0D35" w:rsidRPr="00FB0D35" w:rsidRDefault="00FB0D35" w:rsidP="00FB0D35">
      <w:pPr>
        <w:pStyle w:val="Testocommento"/>
        <w:widowControl w:val="0"/>
        <w:tabs>
          <w:tab w:val="left" w:pos="7371"/>
        </w:tabs>
        <w:ind w:left="360"/>
        <w:jc w:val="both"/>
        <w:rPr>
          <w:sz w:val="24"/>
          <w:szCs w:val="24"/>
        </w:rPr>
      </w:pPr>
    </w:p>
    <w:p w:rsidR="0050169E" w:rsidRPr="004D4037" w:rsidRDefault="0050169E" w:rsidP="00516983">
      <w:pPr>
        <w:pStyle w:val="Testocommento"/>
        <w:widowControl w:val="0"/>
        <w:numPr>
          <w:ilvl w:val="0"/>
          <w:numId w:val="12"/>
        </w:numPr>
        <w:tabs>
          <w:tab w:val="num" w:pos="360"/>
          <w:tab w:val="left" w:pos="7371"/>
        </w:tabs>
        <w:ind w:left="360"/>
        <w:jc w:val="both"/>
        <w:rPr>
          <w:sz w:val="24"/>
          <w:szCs w:val="24"/>
        </w:rPr>
      </w:pPr>
      <w:r w:rsidRPr="00516983">
        <w:rPr>
          <w:sz w:val="24"/>
          <w:szCs w:val="24"/>
        </w:rPr>
        <w:t xml:space="preserve">di dare atto che la spesa complessiva, quantificata in presunti Euro </w:t>
      </w:r>
      <w:r w:rsidR="00710DF9" w:rsidRPr="00516983">
        <w:rPr>
          <w:sz w:val="24"/>
          <w:szCs w:val="24"/>
        </w:rPr>
        <w:t>1.268.250</w:t>
      </w:r>
      <w:r w:rsidR="00447BED" w:rsidRPr="00516983">
        <w:rPr>
          <w:sz w:val="24"/>
          <w:szCs w:val="24"/>
        </w:rPr>
        <w:t>,</w:t>
      </w:r>
      <w:r w:rsidR="00710DF9" w:rsidRPr="00516983">
        <w:rPr>
          <w:sz w:val="24"/>
          <w:szCs w:val="24"/>
        </w:rPr>
        <w:t xml:space="preserve">48 </w:t>
      </w:r>
      <w:r w:rsidRPr="00516983">
        <w:rPr>
          <w:sz w:val="24"/>
          <w:szCs w:val="24"/>
        </w:rPr>
        <w:t xml:space="preserve">(Iva 5% inclusa), nel rispetto del principio contabile applicato della contabilità finanziaria di cui all’allegato 4.2 del </w:t>
      </w:r>
      <w:proofErr w:type="spellStart"/>
      <w:r w:rsidRPr="00516983">
        <w:rPr>
          <w:sz w:val="24"/>
          <w:szCs w:val="24"/>
        </w:rPr>
        <w:t>D.Lgs.</w:t>
      </w:r>
      <w:proofErr w:type="spellEnd"/>
      <w:r w:rsidRPr="00516983">
        <w:rPr>
          <w:sz w:val="24"/>
          <w:szCs w:val="24"/>
        </w:rPr>
        <w:t xml:space="preserve"> 118/2011 e </w:t>
      </w:r>
      <w:proofErr w:type="spellStart"/>
      <w:r w:rsidRPr="00516983">
        <w:rPr>
          <w:sz w:val="24"/>
          <w:szCs w:val="24"/>
        </w:rPr>
        <w:t>s.m</w:t>
      </w:r>
      <w:proofErr w:type="spellEnd"/>
      <w:r w:rsidRPr="00516983">
        <w:rPr>
          <w:sz w:val="24"/>
          <w:szCs w:val="24"/>
        </w:rPr>
        <w:t>. ed in considerazione dell’esigibilità dell’obbligazione, trova imputazione al cap. 1920 – Classificazione in armonizzazione 12.01.1 – Piano Finanziario 1.03.02.15.010 del Bilancio di Previsione 2019-2021,</w:t>
      </w:r>
      <w:r w:rsidR="001E37D6" w:rsidRPr="00516983">
        <w:rPr>
          <w:sz w:val="24"/>
          <w:szCs w:val="24"/>
        </w:rPr>
        <w:t xml:space="preserve"> per euro </w:t>
      </w:r>
      <w:r w:rsidR="005350C1" w:rsidRPr="00516983">
        <w:rPr>
          <w:sz w:val="24"/>
          <w:szCs w:val="24"/>
        </w:rPr>
        <w:t xml:space="preserve">70.458,36 </w:t>
      </w:r>
      <w:r w:rsidRPr="00516983">
        <w:rPr>
          <w:sz w:val="24"/>
          <w:szCs w:val="24"/>
        </w:rPr>
        <w:t>esercizio 2019</w:t>
      </w:r>
      <w:r w:rsidR="001E37D6" w:rsidRPr="00516983">
        <w:rPr>
          <w:sz w:val="24"/>
          <w:szCs w:val="24"/>
        </w:rPr>
        <w:t xml:space="preserve">, per euro </w:t>
      </w:r>
      <w:r w:rsidR="00C32243" w:rsidRPr="00516983">
        <w:rPr>
          <w:sz w:val="24"/>
          <w:szCs w:val="24"/>
        </w:rPr>
        <w:t xml:space="preserve">422.750,16 </w:t>
      </w:r>
      <w:r w:rsidR="00A77D85" w:rsidRPr="00516983">
        <w:rPr>
          <w:sz w:val="24"/>
          <w:szCs w:val="24"/>
        </w:rPr>
        <w:t xml:space="preserve">esercizio </w:t>
      </w:r>
      <w:r w:rsidR="001E37D6" w:rsidRPr="00516983">
        <w:rPr>
          <w:sz w:val="24"/>
          <w:szCs w:val="24"/>
        </w:rPr>
        <w:t>2020</w:t>
      </w:r>
      <w:r w:rsidR="00A77D85" w:rsidRPr="00516983">
        <w:rPr>
          <w:sz w:val="24"/>
          <w:szCs w:val="24"/>
        </w:rPr>
        <w:t xml:space="preserve"> e 2021</w:t>
      </w:r>
      <w:r w:rsidR="001E37D6" w:rsidRPr="00516983">
        <w:rPr>
          <w:sz w:val="24"/>
          <w:szCs w:val="24"/>
        </w:rPr>
        <w:t xml:space="preserve"> </w:t>
      </w:r>
      <w:r w:rsidR="001E37D6" w:rsidRPr="004D4037">
        <w:rPr>
          <w:sz w:val="24"/>
          <w:szCs w:val="24"/>
        </w:rPr>
        <w:t>e</w:t>
      </w:r>
      <w:r w:rsidR="00A77D85" w:rsidRPr="004D4037">
        <w:rPr>
          <w:sz w:val="24"/>
          <w:szCs w:val="24"/>
        </w:rPr>
        <w:t xml:space="preserve"> euro </w:t>
      </w:r>
      <w:r w:rsidR="00EA3053" w:rsidRPr="004D4037">
        <w:rPr>
          <w:sz w:val="24"/>
          <w:szCs w:val="24"/>
        </w:rPr>
        <w:t>352</w:t>
      </w:r>
      <w:r w:rsidR="00A92A27" w:rsidRPr="004D4037">
        <w:rPr>
          <w:sz w:val="24"/>
          <w:szCs w:val="24"/>
        </w:rPr>
        <w:t>.</w:t>
      </w:r>
      <w:r w:rsidR="00EA3053" w:rsidRPr="004D4037">
        <w:rPr>
          <w:sz w:val="24"/>
          <w:szCs w:val="24"/>
        </w:rPr>
        <w:t xml:space="preserve">291,80 </w:t>
      </w:r>
      <w:r w:rsidR="00A77D85" w:rsidRPr="004D4037">
        <w:rPr>
          <w:sz w:val="24"/>
          <w:szCs w:val="24"/>
        </w:rPr>
        <w:t>esercizio 2022;</w:t>
      </w:r>
    </w:p>
    <w:p w:rsidR="00516983" w:rsidRDefault="00516983" w:rsidP="00516983">
      <w:pPr>
        <w:pStyle w:val="Paragrafoelenco"/>
      </w:pPr>
    </w:p>
    <w:p w:rsidR="00516983" w:rsidRDefault="00516983" w:rsidP="00516983">
      <w:pPr>
        <w:pStyle w:val="Testocommento"/>
        <w:widowControl w:val="0"/>
        <w:numPr>
          <w:ilvl w:val="0"/>
          <w:numId w:val="12"/>
        </w:numPr>
        <w:tabs>
          <w:tab w:val="num" w:pos="360"/>
          <w:tab w:val="left" w:pos="7371"/>
        </w:tabs>
        <w:ind w:left="360"/>
        <w:jc w:val="both"/>
        <w:rPr>
          <w:sz w:val="24"/>
          <w:szCs w:val="24"/>
        </w:rPr>
      </w:pPr>
      <w:r w:rsidRPr="00516983">
        <w:rPr>
          <w:sz w:val="24"/>
          <w:szCs w:val="24"/>
        </w:rPr>
        <w:t xml:space="preserve">di impegnare </w:t>
      </w:r>
      <w:r>
        <w:rPr>
          <w:sz w:val="24"/>
          <w:szCs w:val="24"/>
        </w:rPr>
        <w:t xml:space="preserve">la somma di euro </w:t>
      </w:r>
      <w:r w:rsidRPr="00516983">
        <w:rPr>
          <w:sz w:val="24"/>
          <w:szCs w:val="24"/>
        </w:rPr>
        <w:t>70.458,36</w:t>
      </w:r>
      <w:r>
        <w:rPr>
          <w:sz w:val="24"/>
          <w:szCs w:val="24"/>
        </w:rPr>
        <w:t xml:space="preserve"> relativa all’esercizio 2019</w:t>
      </w:r>
      <w:r w:rsidR="00EF3D01">
        <w:rPr>
          <w:sz w:val="24"/>
          <w:szCs w:val="24"/>
        </w:rPr>
        <w:t xml:space="preserve"> (novembre/dicembre)</w:t>
      </w:r>
      <w:r>
        <w:rPr>
          <w:sz w:val="24"/>
          <w:szCs w:val="24"/>
        </w:rPr>
        <w:t xml:space="preserve"> </w:t>
      </w:r>
      <w:r w:rsidRPr="00516983">
        <w:rPr>
          <w:sz w:val="24"/>
          <w:szCs w:val="24"/>
        </w:rPr>
        <w:t>mediante la costituzione di un sub impegn</w:t>
      </w:r>
      <w:r>
        <w:rPr>
          <w:sz w:val="24"/>
          <w:szCs w:val="24"/>
        </w:rPr>
        <w:t xml:space="preserve">i </w:t>
      </w:r>
      <w:r w:rsidRPr="00516983">
        <w:rPr>
          <w:sz w:val="24"/>
          <w:szCs w:val="24"/>
        </w:rPr>
        <w:t xml:space="preserve"> a valere sulla somma prenotata con impegno n. </w:t>
      </w:r>
      <w:r>
        <w:rPr>
          <w:sz w:val="24"/>
          <w:szCs w:val="24"/>
        </w:rPr>
        <w:t>2019/39</w:t>
      </w:r>
      <w:r w:rsidRPr="00516983">
        <w:rPr>
          <w:sz w:val="24"/>
          <w:szCs w:val="24"/>
        </w:rPr>
        <w:t xml:space="preserve"> - capitolo 1920 – Classificazione in armonizzazione 12.01.1 – Piano Finanziario 1.03.02.15.010 del Bilancio di Previsione 2019-2021</w:t>
      </w:r>
      <w:r>
        <w:rPr>
          <w:sz w:val="24"/>
          <w:szCs w:val="24"/>
        </w:rPr>
        <w:t>;</w:t>
      </w:r>
    </w:p>
    <w:p w:rsidR="00516983" w:rsidRDefault="00516983" w:rsidP="00516983">
      <w:pPr>
        <w:pStyle w:val="Paragrafoelenco"/>
      </w:pPr>
    </w:p>
    <w:p w:rsidR="00516983" w:rsidRDefault="00516983" w:rsidP="00516983">
      <w:pPr>
        <w:pStyle w:val="Testocommento"/>
        <w:widowControl w:val="0"/>
        <w:numPr>
          <w:ilvl w:val="0"/>
          <w:numId w:val="12"/>
        </w:numPr>
        <w:tabs>
          <w:tab w:val="num" w:pos="360"/>
          <w:tab w:val="left" w:pos="7371"/>
        </w:tabs>
        <w:ind w:left="360"/>
        <w:jc w:val="both"/>
        <w:rPr>
          <w:sz w:val="24"/>
          <w:szCs w:val="24"/>
        </w:rPr>
      </w:pPr>
      <w:r w:rsidRPr="00516983">
        <w:rPr>
          <w:sz w:val="24"/>
          <w:szCs w:val="24"/>
        </w:rPr>
        <w:t xml:space="preserve">di impegnare </w:t>
      </w:r>
      <w:r>
        <w:rPr>
          <w:sz w:val="24"/>
          <w:szCs w:val="24"/>
        </w:rPr>
        <w:t xml:space="preserve">la somma di euro 422.750,16 relativa all’esercizio 2020 </w:t>
      </w:r>
      <w:r w:rsidRPr="00516983">
        <w:rPr>
          <w:sz w:val="24"/>
          <w:szCs w:val="24"/>
        </w:rPr>
        <w:t>mediante la costituzione di un sub impegn</w:t>
      </w:r>
      <w:r>
        <w:rPr>
          <w:sz w:val="24"/>
          <w:szCs w:val="24"/>
        </w:rPr>
        <w:t xml:space="preserve">o </w:t>
      </w:r>
      <w:r w:rsidRPr="00516983">
        <w:rPr>
          <w:sz w:val="24"/>
          <w:szCs w:val="24"/>
        </w:rPr>
        <w:t xml:space="preserve"> a valere sulla somma prenotata con impegno n. </w:t>
      </w:r>
      <w:r>
        <w:rPr>
          <w:sz w:val="24"/>
          <w:szCs w:val="24"/>
        </w:rPr>
        <w:t>2020/11</w:t>
      </w:r>
      <w:r w:rsidRPr="00516983">
        <w:rPr>
          <w:sz w:val="24"/>
          <w:szCs w:val="24"/>
        </w:rPr>
        <w:t xml:space="preserve"> - capitolo 1920 – Classificazione in armonizzazione 12.01.1 – Piano Finanziario 1.03.02.15.010 del Bilancio di Previsione 2019-2021</w:t>
      </w:r>
      <w:r>
        <w:rPr>
          <w:sz w:val="24"/>
          <w:szCs w:val="24"/>
        </w:rPr>
        <w:t>;</w:t>
      </w:r>
    </w:p>
    <w:p w:rsidR="00516983" w:rsidRDefault="00516983" w:rsidP="00516983">
      <w:pPr>
        <w:pStyle w:val="Paragrafoelenco"/>
      </w:pPr>
    </w:p>
    <w:p w:rsidR="00516983" w:rsidRDefault="00516983" w:rsidP="00516983">
      <w:pPr>
        <w:pStyle w:val="Testocommento"/>
        <w:widowControl w:val="0"/>
        <w:numPr>
          <w:ilvl w:val="0"/>
          <w:numId w:val="12"/>
        </w:numPr>
        <w:tabs>
          <w:tab w:val="num" w:pos="360"/>
          <w:tab w:val="left" w:pos="7371"/>
        </w:tabs>
        <w:ind w:left="360"/>
        <w:jc w:val="both"/>
        <w:rPr>
          <w:sz w:val="24"/>
          <w:szCs w:val="24"/>
        </w:rPr>
      </w:pPr>
      <w:r w:rsidRPr="00516983">
        <w:rPr>
          <w:sz w:val="24"/>
          <w:szCs w:val="24"/>
        </w:rPr>
        <w:t xml:space="preserve">di impegnare </w:t>
      </w:r>
      <w:r>
        <w:rPr>
          <w:sz w:val="24"/>
          <w:szCs w:val="24"/>
        </w:rPr>
        <w:t xml:space="preserve">la somma di euro 422.750,16 relativa all’esercizio 2021 per euro 289.044,00 </w:t>
      </w:r>
      <w:r w:rsidRPr="00516983">
        <w:rPr>
          <w:sz w:val="24"/>
          <w:szCs w:val="24"/>
        </w:rPr>
        <w:t>mediante la costituzione di un sub impegn</w:t>
      </w:r>
      <w:r>
        <w:rPr>
          <w:sz w:val="24"/>
          <w:szCs w:val="24"/>
        </w:rPr>
        <w:t xml:space="preserve">o </w:t>
      </w:r>
      <w:r w:rsidRPr="00516983">
        <w:rPr>
          <w:sz w:val="24"/>
          <w:szCs w:val="24"/>
        </w:rPr>
        <w:t xml:space="preserve"> a valere sulla somma prenotata con impegno n. </w:t>
      </w:r>
      <w:r>
        <w:rPr>
          <w:sz w:val="24"/>
          <w:szCs w:val="24"/>
        </w:rPr>
        <w:t>2021/</w:t>
      </w:r>
      <w:r w:rsidR="00BE6957">
        <w:rPr>
          <w:sz w:val="24"/>
          <w:szCs w:val="24"/>
        </w:rPr>
        <w:t>5</w:t>
      </w:r>
      <w:r w:rsidRPr="00516983">
        <w:rPr>
          <w:sz w:val="24"/>
          <w:szCs w:val="24"/>
        </w:rPr>
        <w:t xml:space="preserve"> - capitolo 1920 – Classificazione in armonizzazione 12.01.1 – Piano Finanziario 1.03.02.15.010 del Bilancio di Previsione 2019-2021</w:t>
      </w:r>
      <w:r>
        <w:rPr>
          <w:sz w:val="24"/>
          <w:szCs w:val="24"/>
        </w:rPr>
        <w:t xml:space="preserve"> e per euro </w:t>
      </w:r>
      <w:r w:rsidR="004D4037">
        <w:rPr>
          <w:sz w:val="24"/>
          <w:szCs w:val="24"/>
        </w:rPr>
        <w:t>133</w:t>
      </w:r>
      <w:r w:rsidR="00DC2CC0">
        <w:rPr>
          <w:sz w:val="24"/>
          <w:szCs w:val="24"/>
        </w:rPr>
        <w:t>.</w:t>
      </w:r>
      <w:r w:rsidR="004D4037">
        <w:rPr>
          <w:sz w:val="24"/>
          <w:szCs w:val="24"/>
        </w:rPr>
        <w:t>706,16</w:t>
      </w:r>
      <w:r w:rsidR="001C7CAB">
        <w:rPr>
          <w:sz w:val="24"/>
          <w:szCs w:val="24"/>
        </w:rPr>
        <w:t xml:space="preserve"> mediante costituzione di impegno</w:t>
      </w:r>
      <w:r>
        <w:rPr>
          <w:sz w:val="24"/>
          <w:szCs w:val="24"/>
        </w:rPr>
        <w:t>;</w:t>
      </w:r>
    </w:p>
    <w:p w:rsidR="00B82785" w:rsidRDefault="00B82785" w:rsidP="00B82785">
      <w:pPr>
        <w:pStyle w:val="Paragrafoelenco"/>
      </w:pPr>
    </w:p>
    <w:p w:rsidR="00BE6957" w:rsidRDefault="00B82785" w:rsidP="003C46F6">
      <w:pPr>
        <w:pStyle w:val="Testocommento"/>
        <w:widowControl w:val="0"/>
        <w:numPr>
          <w:ilvl w:val="0"/>
          <w:numId w:val="12"/>
        </w:numPr>
        <w:tabs>
          <w:tab w:val="num" w:pos="360"/>
          <w:tab w:val="left" w:pos="7371"/>
        </w:tabs>
        <w:ind w:left="360"/>
        <w:jc w:val="both"/>
        <w:rPr>
          <w:sz w:val="24"/>
          <w:szCs w:val="24"/>
        </w:rPr>
      </w:pPr>
      <w:r w:rsidRPr="00BE6957">
        <w:rPr>
          <w:sz w:val="24"/>
          <w:szCs w:val="24"/>
        </w:rPr>
        <w:t xml:space="preserve">di </w:t>
      </w:r>
      <w:r w:rsidR="00BE6957" w:rsidRPr="00BE6957">
        <w:rPr>
          <w:sz w:val="24"/>
          <w:szCs w:val="24"/>
        </w:rPr>
        <w:t xml:space="preserve">impegnare la somma di euro 352.291,80 relativa </w:t>
      </w:r>
      <w:r w:rsidR="004D4037" w:rsidRPr="00BE6957">
        <w:rPr>
          <w:sz w:val="24"/>
          <w:szCs w:val="24"/>
        </w:rPr>
        <w:t>all’esercizio 2022</w:t>
      </w:r>
      <w:r w:rsidR="00EF3D01" w:rsidRPr="00BE6957">
        <w:rPr>
          <w:sz w:val="24"/>
          <w:szCs w:val="24"/>
        </w:rPr>
        <w:t xml:space="preserve"> (gennaio/ottobre) </w:t>
      </w:r>
      <w:r w:rsidR="00BE6957" w:rsidRPr="00BE6957">
        <w:rPr>
          <w:sz w:val="24"/>
          <w:szCs w:val="24"/>
        </w:rPr>
        <w:t xml:space="preserve">dando atto </w:t>
      </w:r>
      <w:r w:rsidR="00BE6957">
        <w:rPr>
          <w:sz w:val="24"/>
          <w:szCs w:val="24"/>
        </w:rPr>
        <w:t xml:space="preserve">che </w:t>
      </w:r>
      <w:r w:rsidR="00BE6957" w:rsidRPr="00BE6957">
        <w:rPr>
          <w:sz w:val="24"/>
          <w:szCs w:val="24"/>
        </w:rPr>
        <w:t>sarà previsto apposito stanziamento nel bilancio 2020</w:t>
      </w:r>
      <w:r w:rsidR="00BE6957">
        <w:rPr>
          <w:sz w:val="24"/>
          <w:szCs w:val="24"/>
        </w:rPr>
        <w:t>-</w:t>
      </w:r>
      <w:r w:rsidR="00BE6957" w:rsidRPr="00BE6957">
        <w:rPr>
          <w:sz w:val="24"/>
          <w:szCs w:val="24"/>
        </w:rPr>
        <w:t>2022 per permettere la contabilizzazione dell’impegno;</w:t>
      </w:r>
    </w:p>
    <w:p w:rsidR="00BE6957" w:rsidRDefault="00BE6957" w:rsidP="00BE6957">
      <w:pPr>
        <w:pStyle w:val="Paragrafoelenco"/>
      </w:pPr>
    </w:p>
    <w:p w:rsidR="00FB0D35" w:rsidRDefault="00FB0D35" w:rsidP="00FB0D35">
      <w:pPr>
        <w:pStyle w:val="Testocommento"/>
        <w:widowControl w:val="0"/>
        <w:numPr>
          <w:ilvl w:val="0"/>
          <w:numId w:val="12"/>
        </w:numPr>
        <w:tabs>
          <w:tab w:val="num" w:pos="360"/>
          <w:tab w:val="left" w:pos="7371"/>
        </w:tabs>
        <w:ind w:left="360"/>
        <w:jc w:val="both"/>
        <w:rPr>
          <w:sz w:val="24"/>
          <w:szCs w:val="24"/>
        </w:rPr>
      </w:pPr>
      <w:r>
        <w:rPr>
          <w:sz w:val="24"/>
          <w:szCs w:val="24"/>
        </w:rPr>
        <w:t>di precisare che il presente atto diventa esecutivo, se comportante impegni di spesa, con l’apposizione del visto di regolarità contabile previsto dall’art. 5 del Regolamento di Contabilità.</w:t>
      </w:r>
    </w:p>
    <w:p w:rsidR="00FB0D35" w:rsidRPr="00FB0D35" w:rsidRDefault="00FB0D35" w:rsidP="00FB0D35">
      <w:pPr>
        <w:pStyle w:val="Testocommento"/>
        <w:widowControl w:val="0"/>
        <w:tabs>
          <w:tab w:val="left" w:pos="7371"/>
        </w:tabs>
        <w:ind w:left="360"/>
        <w:jc w:val="both"/>
        <w:rPr>
          <w:sz w:val="24"/>
          <w:szCs w:val="24"/>
        </w:rPr>
      </w:pPr>
    </w:p>
    <w:p w:rsidR="00FB0D35" w:rsidRPr="00FB0D35" w:rsidRDefault="00D97A94" w:rsidP="00FB0D35">
      <w:pPr>
        <w:pStyle w:val="Testocommento"/>
        <w:widowControl w:val="0"/>
        <w:numPr>
          <w:ilvl w:val="0"/>
          <w:numId w:val="12"/>
        </w:numPr>
        <w:tabs>
          <w:tab w:val="num" w:pos="360"/>
          <w:tab w:val="left" w:pos="7371"/>
        </w:tabs>
        <w:ind w:left="360"/>
        <w:jc w:val="both"/>
        <w:rPr>
          <w:sz w:val="24"/>
          <w:szCs w:val="24"/>
        </w:rPr>
      </w:pPr>
      <w:r w:rsidRPr="00D97A94">
        <w:rPr>
          <w:sz w:val="24"/>
          <w:szCs w:val="24"/>
        </w:rPr>
        <w:t>di dare evidenza</w:t>
      </w:r>
      <w:r w:rsidRPr="00FB0D35">
        <w:rPr>
          <w:sz w:val="24"/>
          <w:szCs w:val="24"/>
        </w:rPr>
        <w:t xml:space="preserve"> </w:t>
      </w:r>
      <w:r>
        <w:rPr>
          <w:sz w:val="24"/>
          <w:szCs w:val="24"/>
        </w:rPr>
        <w:t>che i</w:t>
      </w:r>
      <w:r w:rsidR="00FB0D35" w:rsidRPr="00FB0D35">
        <w:rPr>
          <w:sz w:val="24"/>
          <w:szCs w:val="24"/>
        </w:rPr>
        <w:t>n materia di procedure di affidamento di pubblici lavori, servizi e forniture la tutela processuale di cui al decreto legislativo 02.07.2010 nr. 104 (Codice del processo amministrativo)</w:t>
      </w:r>
      <w:r>
        <w:rPr>
          <w:sz w:val="24"/>
          <w:szCs w:val="24"/>
        </w:rPr>
        <w:t xml:space="preserve"> prevede</w:t>
      </w:r>
      <w:r w:rsidR="00C337EE">
        <w:rPr>
          <w:sz w:val="24"/>
          <w:szCs w:val="24"/>
        </w:rPr>
        <w:t xml:space="preserve"> quanto segue</w:t>
      </w:r>
      <w:r w:rsidR="00FB0D35" w:rsidRPr="00FB0D35">
        <w:rPr>
          <w:sz w:val="24"/>
          <w:szCs w:val="24"/>
        </w:rPr>
        <w:t>:</w:t>
      </w:r>
    </w:p>
    <w:p w:rsidR="00FB0D35" w:rsidRPr="00FB0D35" w:rsidRDefault="00FB0D35" w:rsidP="00FB0D35">
      <w:pPr>
        <w:pStyle w:val="Testocommento"/>
        <w:widowControl w:val="0"/>
        <w:numPr>
          <w:ilvl w:val="0"/>
          <w:numId w:val="14"/>
        </w:numPr>
        <w:tabs>
          <w:tab w:val="clear" w:pos="720"/>
          <w:tab w:val="left" w:pos="7371"/>
        </w:tabs>
        <w:jc w:val="both"/>
        <w:rPr>
          <w:sz w:val="24"/>
          <w:szCs w:val="24"/>
        </w:rPr>
      </w:pPr>
      <w:r w:rsidRPr="00FB0D35">
        <w:rPr>
          <w:sz w:val="24"/>
          <w:szCs w:val="24"/>
        </w:rPr>
        <w:t>il termine per il ricorso al Tribunale Amministrativo Regionale è di 30 giorni;</w:t>
      </w:r>
    </w:p>
    <w:p w:rsidR="00FB0D35" w:rsidRPr="00FB0D35" w:rsidRDefault="00FB0D35" w:rsidP="00FB0D35">
      <w:pPr>
        <w:pStyle w:val="Testocommento"/>
        <w:widowControl w:val="0"/>
        <w:numPr>
          <w:ilvl w:val="0"/>
          <w:numId w:val="14"/>
        </w:numPr>
        <w:tabs>
          <w:tab w:val="clear" w:pos="720"/>
          <w:tab w:val="left" w:pos="7371"/>
        </w:tabs>
        <w:jc w:val="both"/>
        <w:rPr>
          <w:sz w:val="24"/>
          <w:szCs w:val="24"/>
        </w:rPr>
      </w:pPr>
      <w:r w:rsidRPr="00FB0D35">
        <w:rPr>
          <w:sz w:val="24"/>
          <w:szCs w:val="24"/>
        </w:rPr>
        <w:t>non è ammesso il ricorso straordinario al Presidente della Repubblica.</w:t>
      </w:r>
    </w:p>
    <w:p w:rsidR="0077379A" w:rsidRDefault="0077379A" w:rsidP="0077379A">
      <w:pPr>
        <w:pStyle w:val="Testocommento"/>
        <w:widowControl w:val="0"/>
        <w:tabs>
          <w:tab w:val="left" w:pos="7371"/>
        </w:tabs>
        <w:jc w:val="both"/>
        <w:rPr>
          <w:sz w:val="24"/>
          <w:szCs w:val="24"/>
        </w:rPr>
      </w:pPr>
    </w:p>
    <w:p w:rsidR="001447A3" w:rsidRDefault="001447A3" w:rsidP="0077379A">
      <w:pPr>
        <w:pStyle w:val="Testocommento"/>
        <w:widowControl w:val="0"/>
        <w:tabs>
          <w:tab w:val="left" w:pos="7371"/>
        </w:tabs>
        <w:jc w:val="both"/>
        <w:rPr>
          <w:sz w:val="24"/>
          <w:szCs w:val="24"/>
        </w:rPr>
        <w:sectPr w:rsidR="001447A3">
          <w:headerReference w:type="default" r:id="rId14"/>
          <w:pgSz w:w="11907" w:h="16840" w:code="9"/>
          <w:pgMar w:top="1134" w:right="1134" w:bottom="1134" w:left="1134" w:header="567" w:footer="737" w:gutter="0"/>
          <w:cols w:space="1134"/>
          <w:formProt w:val="0"/>
          <w:docGrid w:linePitch="360"/>
        </w:sectPr>
      </w:pPr>
    </w:p>
    <w:p w:rsidR="00DA10EA" w:rsidRDefault="00DA10EA" w:rsidP="00DA10EA">
      <w:pPr>
        <w:jc w:val="both"/>
      </w:pPr>
      <w:r>
        <w:tab/>
        <w:t xml:space="preserve">L’originale della presente determinazione predisposta ai sensi dell’art. 3 comma 1 del D.Lgs. 12.02.1993 n. 39 tramite sistema informativo automatizzato, verrà conservata in forma cartacea presso gli uffici del Servizio </w:t>
      </w:r>
      <w:fldSimple w:instr=" REF Elenco1  \* MERGEFORMAT ">
        <w:r w:rsidR="000109B6">
          <w:t>segreteria</w:t>
        </w:r>
      </w:fldSimple>
      <w:r>
        <w:t xml:space="preserve"> del Comune di Ville d’Anaunia.</w:t>
      </w:r>
    </w:p>
    <w:p w:rsidR="00C4569B" w:rsidRDefault="00C4569B">
      <w:pPr>
        <w:pStyle w:val="Testocommento"/>
        <w:widowControl w:val="0"/>
        <w:tabs>
          <w:tab w:val="left" w:pos="7371"/>
        </w:tabs>
        <w:jc w:val="center"/>
        <w:sectPr w:rsidR="00C4569B" w:rsidSect="00DA10EA">
          <w:type w:val="continuous"/>
          <w:pgSz w:w="11907" w:h="16840" w:code="9"/>
          <w:pgMar w:top="1134" w:right="1134" w:bottom="1134" w:left="1134" w:header="567" w:footer="737" w:gutter="0"/>
          <w:cols w:space="1134"/>
          <w:docGrid w:linePitch="360"/>
        </w:sectPr>
      </w:pPr>
    </w:p>
    <w:p w:rsidR="00DA10EA" w:rsidRDefault="00DA10EA">
      <w:pPr>
        <w:rPr>
          <w:noProof/>
        </w:rPr>
      </w:pPr>
    </w:p>
    <w:tbl>
      <w:tblPr>
        <w:tblW w:w="10431" w:type="dxa"/>
        <w:tblInd w:w="-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6"/>
        <w:gridCol w:w="898"/>
        <w:gridCol w:w="160"/>
        <w:gridCol w:w="1069"/>
        <w:gridCol w:w="160"/>
        <w:gridCol w:w="974"/>
        <w:gridCol w:w="206"/>
        <w:gridCol w:w="789"/>
        <w:gridCol w:w="280"/>
        <w:gridCol w:w="206"/>
        <w:gridCol w:w="1094"/>
        <w:gridCol w:w="160"/>
        <w:gridCol w:w="1801"/>
        <w:gridCol w:w="160"/>
        <w:gridCol w:w="974"/>
        <w:gridCol w:w="206"/>
        <w:gridCol w:w="928"/>
        <w:gridCol w:w="160"/>
      </w:tblGrid>
      <w:tr w:rsidR="009E18D2" w:rsidTr="009E18D2">
        <w:trPr>
          <w:cantSplit/>
          <w:trHeight w:val="340"/>
        </w:trPr>
        <w:tc>
          <w:tcPr>
            <w:tcW w:w="10431" w:type="dxa"/>
            <w:gridSpan w:val="18"/>
          </w:tcPr>
          <w:p w:rsidR="009E18D2" w:rsidRDefault="009E18D2" w:rsidP="009E18D2"/>
          <w:p w:rsidR="009E18D2" w:rsidRPr="00DA10EA" w:rsidRDefault="009E18D2" w:rsidP="009E18D2">
            <w:pPr>
              <w:pStyle w:val="Titolo7"/>
              <w:jc w:val="center"/>
              <w:rPr>
                <w:b/>
                <w:sz w:val="32"/>
                <w:szCs w:val="32"/>
              </w:rPr>
            </w:pPr>
            <w:r w:rsidRPr="00DA10EA">
              <w:rPr>
                <w:b/>
                <w:sz w:val="32"/>
                <w:szCs w:val="32"/>
              </w:rPr>
              <w:t>COMUNE DI VILLE D’ANAUNIA</w:t>
            </w:r>
          </w:p>
          <w:p w:rsidR="009E18D2" w:rsidRPr="00DA10EA" w:rsidRDefault="009E18D2" w:rsidP="009E18D2">
            <w:pPr>
              <w:pStyle w:val="Titolo7"/>
              <w:jc w:val="center"/>
              <w:rPr>
                <w:b/>
                <w:sz w:val="32"/>
                <w:szCs w:val="32"/>
              </w:rPr>
            </w:pPr>
            <w:r w:rsidRPr="00DA10EA">
              <w:rPr>
                <w:b/>
                <w:sz w:val="32"/>
                <w:szCs w:val="32"/>
              </w:rPr>
              <w:t>SERVIZIO FINANZIARIO</w:t>
            </w:r>
          </w:p>
          <w:p w:rsidR="009E18D2" w:rsidRDefault="009E18D2" w:rsidP="009E18D2">
            <w:pPr>
              <w:jc w:val="center"/>
            </w:pPr>
          </w:p>
          <w:p w:rsidR="009E18D2" w:rsidRDefault="009E18D2" w:rsidP="009E18D2">
            <w:pPr>
              <w:jc w:val="center"/>
            </w:pPr>
            <w:r>
              <w:t>V</w:t>
            </w:r>
            <w:r w:rsidRPr="0012619D">
              <w:t>isto di regolarità contabile,</w:t>
            </w:r>
            <w:r>
              <w:t xml:space="preserve"> ai sensi dell’art. 5 del Regolamento di Contabilità</w:t>
            </w:r>
          </w:p>
          <w:p w:rsidR="009E18D2" w:rsidRDefault="009E18D2" w:rsidP="009E18D2">
            <w:pPr>
              <w:jc w:val="both"/>
            </w:pPr>
          </w:p>
        </w:tc>
      </w:tr>
      <w:tr w:rsidR="009E18D2" w:rsidRPr="009A2621" w:rsidTr="00D0438D">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top w:val="single" w:sz="4" w:space="0" w:color="auto"/>
              <w:left w:val="single" w:sz="4" w:space="0" w:color="auto"/>
            </w:tcBorders>
          </w:tcPr>
          <w:p w:rsidR="008D1EA3" w:rsidRPr="009A2621" w:rsidRDefault="008D1EA3" w:rsidP="008444AC">
            <w:pPr>
              <w:jc w:val="center"/>
              <w:rPr>
                <w:b/>
                <w:bCs/>
                <w:sz w:val="20"/>
                <w:szCs w:val="20"/>
              </w:rPr>
            </w:pPr>
          </w:p>
        </w:tc>
        <w:tc>
          <w:tcPr>
            <w:tcW w:w="898" w:type="dxa"/>
            <w:tcBorders>
              <w:top w:val="single" w:sz="4" w:space="0" w:color="auto"/>
              <w:left w:val="nil"/>
              <w:bottom w:val="single" w:sz="4" w:space="0" w:color="auto"/>
            </w:tcBorders>
          </w:tcPr>
          <w:p w:rsidR="008D1EA3" w:rsidRPr="009A2621" w:rsidRDefault="008D1EA3" w:rsidP="008444AC">
            <w:pPr>
              <w:jc w:val="center"/>
              <w:rPr>
                <w:b/>
                <w:bCs/>
                <w:sz w:val="20"/>
                <w:szCs w:val="20"/>
              </w:rPr>
            </w:pPr>
            <w:r w:rsidRPr="009A2621">
              <w:rPr>
                <w:b/>
                <w:bCs/>
                <w:sz w:val="20"/>
                <w:szCs w:val="20"/>
              </w:rPr>
              <w:t>Nuovo</w:t>
            </w:r>
          </w:p>
          <w:p w:rsidR="008D1EA3" w:rsidRPr="009A2621" w:rsidRDefault="008D1EA3" w:rsidP="008444AC">
            <w:pPr>
              <w:jc w:val="center"/>
              <w:rPr>
                <w:b/>
                <w:bCs/>
                <w:sz w:val="20"/>
                <w:szCs w:val="20"/>
              </w:rPr>
            </w:pPr>
            <w:r w:rsidRPr="009A2621">
              <w:rPr>
                <w:b/>
                <w:bCs/>
                <w:sz w:val="20"/>
                <w:szCs w:val="20"/>
              </w:rPr>
              <w:t>Impegno</w:t>
            </w:r>
          </w:p>
        </w:tc>
        <w:tc>
          <w:tcPr>
            <w:tcW w:w="160" w:type="dxa"/>
            <w:tcBorders>
              <w:top w:val="single" w:sz="4" w:space="0" w:color="auto"/>
            </w:tcBorders>
          </w:tcPr>
          <w:p w:rsidR="008D1EA3" w:rsidRPr="009A2621" w:rsidRDefault="008D1EA3" w:rsidP="008444AC">
            <w:pPr>
              <w:jc w:val="center"/>
              <w:rPr>
                <w:b/>
                <w:bCs/>
                <w:sz w:val="20"/>
                <w:szCs w:val="20"/>
              </w:rPr>
            </w:pPr>
          </w:p>
        </w:tc>
        <w:tc>
          <w:tcPr>
            <w:tcW w:w="1069" w:type="dxa"/>
            <w:tcBorders>
              <w:top w:val="single" w:sz="4" w:space="0" w:color="auto"/>
              <w:bottom w:val="single" w:sz="4" w:space="0" w:color="auto"/>
            </w:tcBorders>
          </w:tcPr>
          <w:p w:rsidR="008D1EA3" w:rsidRPr="009A2621" w:rsidRDefault="008D1EA3" w:rsidP="008444AC">
            <w:pPr>
              <w:jc w:val="center"/>
              <w:rPr>
                <w:b/>
                <w:bCs/>
                <w:sz w:val="20"/>
                <w:szCs w:val="20"/>
              </w:rPr>
            </w:pPr>
            <w:r w:rsidRPr="009A2621">
              <w:rPr>
                <w:b/>
                <w:bCs/>
                <w:sz w:val="20"/>
                <w:szCs w:val="20"/>
              </w:rPr>
              <w:t>Spesa già impegnata</w:t>
            </w:r>
          </w:p>
        </w:tc>
        <w:tc>
          <w:tcPr>
            <w:tcW w:w="160" w:type="dxa"/>
            <w:tcBorders>
              <w:top w:val="single" w:sz="4" w:space="0" w:color="auto"/>
            </w:tcBorders>
          </w:tcPr>
          <w:p w:rsidR="008D1EA3" w:rsidRPr="009A2621" w:rsidRDefault="008D1EA3" w:rsidP="008444AC">
            <w:pPr>
              <w:rPr>
                <w:sz w:val="20"/>
                <w:szCs w:val="20"/>
              </w:rPr>
            </w:pPr>
          </w:p>
        </w:tc>
        <w:tc>
          <w:tcPr>
            <w:tcW w:w="974" w:type="dxa"/>
            <w:tcBorders>
              <w:top w:val="single" w:sz="4" w:space="0" w:color="auto"/>
              <w:bottom w:val="single" w:sz="4" w:space="0" w:color="auto"/>
            </w:tcBorders>
            <w:vAlign w:val="bottom"/>
          </w:tcPr>
          <w:p w:rsidR="008D1EA3" w:rsidRPr="009A2621" w:rsidRDefault="008D1EA3" w:rsidP="009A2621">
            <w:pPr>
              <w:jc w:val="center"/>
              <w:rPr>
                <w:b/>
                <w:bCs/>
                <w:sz w:val="20"/>
                <w:szCs w:val="20"/>
              </w:rPr>
            </w:pPr>
            <w:r w:rsidRPr="009A2621">
              <w:rPr>
                <w:b/>
                <w:bCs/>
                <w:sz w:val="20"/>
                <w:szCs w:val="20"/>
              </w:rPr>
              <w:t>Anno</w:t>
            </w:r>
          </w:p>
        </w:tc>
        <w:tc>
          <w:tcPr>
            <w:tcW w:w="206" w:type="dxa"/>
            <w:tcBorders>
              <w:top w:val="single" w:sz="4" w:space="0" w:color="auto"/>
            </w:tcBorders>
            <w:vAlign w:val="bottom"/>
          </w:tcPr>
          <w:p w:rsidR="008D1EA3" w:rsidRPr="009A2621" w:rsidRDefault="008D1EA3" w:rsidP="009A2621">
            <w:pPr>
              <w:jc w:val="center"/>
              <w:rPr>
                <w:b/>
                <w:bCs/>
                <w:sz w:val="20"/>
                <w:szCs w:val="20"/>
              </w:rPr>
            </w:pPr>
          </w:p>
        </w:tc>
        <w:tc>
          <w:tcPr>
            <w:tcW w:w="1069" w:type="dxa"/>
            <w:gridSpan w:val="2"/>
            <w:tcBorders>
              <w:top w:val="single" w:sz="4" w:space="0" w:color="auto"/>
              <w:bottom w:val="single" w:sz="4" w:space="0" w:color="auto"/>
            </w:tcBorders>
            <w:vAlign w:val="bottom"/>
          </w:tcPr>
          <w:p w:rsidR="008D1EA3" w:rsidRPr="009A2621" w:rsidRDefault="008D1EA3" w:rsidP="009A2621">
            <w:pPr>
              <w:jc w:val="center"/>
              <w:rPr>
                <w:b/>
                <w:bCs/>
                <w:sz w:val="20"/>
                <w:szCs w:val="20"/>
              </w:rPr>
            </w:pPr>
            <w:r w:rsidRPr="009A2621">
              <w:rPr>
                <w:b/>
                <w:bCs/>
                <w:sz w:val="20"/>
                <w:szCs w:val="20"/>
              </w:rPr>
              <w:t>Numero</w:t>
            </w:r>
          </w:p>
        </w:tc>
        <w:tc>
          <w:tcPr>
            <w:tcW w:w="206" w:type="dxa"/>
            <w:tcBorders>
              <w:top w:val="single" w:sz="4" w:space="0" w:color="auto"/>
            </w:tcBorders>
            <w:vAlign w:val="bottom"/>
          </w:tcPr>
          <w:p w:rsidR="008D1EA3" w:rsidRPr="009A2621" w:rsidRDefault="008D1EA3" w:rsidP="009A2621">
            <w:pPr>
              <w:jc w:val="center"/>
              <w:rPr>
                <w:b/>
                <w:bCs/>
                <w:sz w:val="20"/>
                <w:szCs w:val="20"/>
              </w:rPr>
            </w:pPr>
          </w:p>
        </w:tc>
        <w:tc>
          <w:tcPr>
            <w:tcW w:w="1094" w:type="dxa"/>
            <w:tcBorders>
              <w:top w:val="single" w:sz="4" w:space="0" w:color="auto"/>
              <w:bottom w:val="single" w:sz="4" w:space="0" w:color="auto"/>
            </w:tcBorders>
            <w:vAlign w:val="bottom"/>
          </w:tcPr>
          <w:p w:rsidR="008D1EA3" w:rsidRPr="009A2621" w:rsidRDefault="008D1EA3" w:rsidP="009A2621">
            <w:pPr>
              <w:jc w:val="center"/>
              <w:rPr>
                <w:b/>
                <w:bCs/>
                <w:sz w:val="20"/>
                <w:szCs w:val="20"/>
              </w:rPr>
            </w:pPr>
            <w:r w:rsidRPr="009A2621">
              <w:rPr>
                <w:b/>
                <w:bCs/>
                <w:sz w:val="20"/>
                <w:szCs w:val="20"/>
              </w:rPr>
              <w:t>Sub.</w:t>
            </w:r>
          </w:p>
        </w:tc>
        <w:tc>
          <w:tcPr>
            <w:tcW w:w="160" w:type="dxa"/>
            <w:tcBorders>
              <w:top w:val="single" w:sz="4" w:space="0" w:color="auto"/>
            </w:tcBorders>
            <w:vAlign w:val="bottom"/>
          </w:tcPr>
          <w:p w:rsidR="008D1EA3" w:rsidRPr="009A2621" w:rsidRDefault="008D1EA3" w:rsidP="008444AC">
            <w:pPr>
              <w:rPr>
                <w:sz w:val="20"/>
                <w:szCs w:val="20"/>
              </w:rPr>
            </w:pPr>
          </w:p>
        </w:tc>
        <w:tc>
          <w:tcPr>
            <w:tcW w:w="1801" w:type="dxa"/>
            <w:tcBorders>
              <w:top w:val="single" w:sz="4" w:space="0" w:color="auto"/>
              <w:bottom w:val="single" w:sz="4" w:space="0" w:color="auto"/>
            </w:tcBorders>
            <w:vAlign w:val="bottom"/>
          </w:tcPr>
          <w:p w:rsidR="008D1EA3" w:rsidRPr="009A2621" w:rsidRDefault="008D1EA3" w:rsidP="008444AC">
            <w:pPr>
              <w:jc w:val="right"/>
              <w:rPr>
                <w:b/>
                <w:bCs/>
                <w:sz w:val="20"/>
                <w:szCs w:val="20"/>
              </w:rPr>
            </w:pPr>
            <w:r w:rsidRPr="009A2621">
              <w:rPr>
                <w:b/>
                <w:bCs/>
                <w:sz w:val="20"/>
                <w:szCs w:val="20"/>
              </w:rPr>
              <w:t>Importo in euro</w:t>
            </w:r>
          </w:p>
        </w:tc>
        <w:tc>
          <w:tcPr>
            <w:tcW w:w="160" w:type="dxa"/>
            <w:tcBorders>
              <w:top w:val="single" w:sz="4" w:space="0" w:color="auto"/>
            </w:tcBorders>
            <w:vAlign w:val="bottom"/>
          </w:tcPr>
          <w:p w:rsidR="008D1EA3" w:rsidRPr="009A2621" w:rsidRDefault="008D1EA3" w:rsidP="008444AC">
            <w:pPr>
              <w:rPr>
                <w:sz w:val="20"/>
                <w:szCs w:val="20"/>
              </w:rPr>
            </w:pPr>
          </w:p>
        </w:tc>
        <w:tc>
          <w:tcPr>
            <w:tcW w:w="974" w:type="dxa"/>
            <w:tcBorders>
              <w:top w:val="single" w:sz="4" w:space="0" w:color="auto"/>
              <w:bottom w:val="single" w:sz="4" w:space="0" w:color="auto"/>
            </w:tcBorders>
            <w:vAlign w:val="bottom"/>
          </w:tcPr>
          <w:p w:rsidR="008D1EA3" w:rsidRPr="009A2621" w:rsidRDefault="008D1EA3" w:rsidP="008444AC">
            <w:pPr>
              <w:jc w:val="right"/>
              <w:rPr>
                <w:b/>
                <w:bCs/>
                <w:sz w:val="20"/>
                <w:szCs w:val="20"/>
              </w:rPr>
            </w:pPr>
            <w:r w:rsidRPr="009A2621">
              <w:rPr>
                <w:b/>
                <w:bCs/>
                <w:sz w:val="20"/>
                <w:szCs w:val="20"/>
              </w:rPr>
              <w:t>Capitolo</w:t>
            </w:r>
          </w:p>
        </w:tc>
        <w:tc>
          <w:tcPr>
            <w:tcW w:w="206" w:type="dxa"/>
            <w:tcBorders>
              <w:top w:val="single" w:sz="4" w:space="0" w:color="auto"/>
            </w:tcBorders>
            <w:vAlign w:val="bottom"/>
          </w:tcPr>
          <w:p w:rsidR="008D1EA3" w:rsidRPr="009A2621" w:rsidRDefault="008D1EA3" w:rsidP="008444AC">
            <w:pPr>
              <w:rPr>
                <w:sz w:val="20"/>
                <w:szCs w:val="20"/>
              </w:rPr>
            </w:pPr>
          </w:p>
        </w:tc>
        <w:tc>
          <w:tcPr>
            <w:tcW w:w="928" w:type="dxa"/>
            <w:tcBorders>
              <w:top w:val="single" w:sz="4" w:space="0" w:color="auto"/>
              <w:bottom w:val="single" w:sz="4" w:space="0" w:color="auto"/>
            </w:tcBorders>
            <w:vAlign w:val="bottom"/>
          </w:tcPr>
          <w:p w:rsidR="008D1EA3" w:rsidRPr="009A2621" w:rsidRDefault="008D1EA3" w:rsidP="008444AC">
            <w:pPr>
              <w:rPr>
                <w:b/>
                <w:bCs/>
                <w:sz w:val="20"/>
                <w:szCs w:val="20"/>
              </w:rPr>
            </w:pPr>
            <w:r w:rsidRPr="009A2621">
              <w:rPr>
                <w:b/>
                <w:bCs/>
                <w:sz w:val="20"/>
                <w:szCs w:val="20"/>
              </w:rPr>
              <w:t>Articolo</w:t>
            </w:r>
          </w:p>
        </w:tc>
        <w:tc>
          <w:tcPr>
            <w:tcW w:w="160" w:type="dxa"/>
            <w:tcBorders>
              <w:top w:val="single" w:sz="4" w:space="0" w:color="auto"/>
              <w:right w:val="single" w:sz="4" w:space="0" w:color="auto"/>
            </w:tcBorders>
          </w:tcPr>
          <w:p w:rsidR="008D1EA3" w:rsidRPr="009A2621" w:rsidRDefault="008D1EA3" w:rsidP="008444AC">
            <w:pPr>
              <w:rPr>
                <w:sz w:val="20"/>
                <w:szCs w:val="20"/>
              </w:rPr>
            </w:pPr>
          </w:p>
        </w:tc>
      </w:tr>
      <w:tr w:rsidR="009E18D2" w:rsidTr="00D0438D">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BA69A4">
            <w:pPr>
              <w:jc w:val="center"/>
              <w:rPr>
                <w:b/>
                <w:bCs/>
              </w:rPr>
            </w:pPr>
          </w:p>
        </w:tc>
        <w:tc>
          <w:tcPr>
            <w:tcW w:w="898" w:type="dxa"/>
            <w:tcBorders>
              <w:left w:val="nil"/>
            </w:tcBorders>
            <w:vAlign w:val="bottom"/>
          </w:tcPr>
          <w:sdt>
            <w:sdtPr>
              <w:rPr>
                <w:b/>
                <w:bCs/>
              </w:rPr>
              <w:id w:val="-1566175317"/>
              <w14:checkbox>
                <w14:checked w14:val="1"/>
                <w14:checkedState w14:val="2612" w14:font="MS Gothic"/>
                <w14:uncheckedState w14:val="2610" w14:font="MS Gothic"/>
              </w14:checkbox>
            </w:sdtPr>
            <w:sdtEndPr/>
            <w:sdtContent>
              <w:p w:rsidR="008D1EA3" w:rsidRDefault="00DC2CC0" w:rsidP="00BA69A4">
                <w:pPr>
                  <w:jc w:val="center"/>
                </w:pPr>
                <w:r>
                  <w:rPr>
                    <w:rFonts w:ascii="MS Gothic" w:eastAsia="MS Gothic" w:hAnsi="MS Gothic" w:hint="eastAsia"/>
                    <w:b/>
                    <w:bCs/>
                  </w:rPr>
                  <w:t>☒</w:t>
                </w:r>
              </w:p>
            </w:sdtContent>
          </w:sdt>
        </w:tc>
        <w:tc>
          <w:tcPr>
            <w:tcW w:w="160" w:type="dxa"/>
          </w:tcPr>
          <w:p w:rsidR="008D1EA3" w:rsidRDefault="008D1EA3" w:rsidP="009A2621">
            <w:pPr>
              <w:jc w:val="center"/>
              <w:rPr>
                <w:b/>
                <w:bCs/>
              </w:rPr>
            </w:pPr>
          </w:p>
        </w:tc>
        <w:tc>
          <w:tcPr>
            <w:tcW w:w="1069" w:type="dxa"/>
            <w:vAlign w:val="bottom"/>
          </w:tcPr>
          <w:sdt>
            <w:sdtPr>
              <w:rPr>
                <w:b/>
                <w:bCs/>
              </w:rPr>
              <w:id w:val="823388143"/>
              <w14:checkbox>
                <w14:checked w14:val="0"/>
                <w14:checkedState w14:val="2612" w14:font="MS Gothic"/>
                <w14:uncheckedState w14:val="2610" w14:font="MS Gothic"/>
              </w14:checkbox>
            </w:sdtPr>
            <w:sdtEndPr/>
            <w:sdtContent>
              <w:p w:rsidR="008D1EA3" w:rsidRDefault="00DC2CC0" w:rsidP="009A2621">
                <w:pPr>
                  <w:jc w:val="center"/>
                  <w:rPr>
                    <w:b/>
                    <w:bCs/>
                  </w:rPr>
                </w:pPr>
                <w:r>
                  <w:rPr>
                    <w:rFonts w:ascii="MS Gothic" w:eastAsia="MS Gothic" w:hAnsi="MS Gothic" w:hint="eastAsia"/>
                    <w:b/>
                    <w:bCs/>
                  </w:rPr>
                  <w:t>☐</w:t>
                </w:r>
              </w:p>
            </w:sdtContent>
          </w:sdt>
        </w:tc>
        <w:tc>
          <w:tcPr>
            <w:tcW w:w="160" w:type="dxa"/>
            <w:vAlign w:val="bottom"/>
          </w:tcPr>
          <w:p w:rsidR="008D1EA3" w:rsidRDefault="008D1EA3" w:rsidP="009A2621">
            <w:pPr>
              <w:rPr>
                <w:b/>
                <w:bCs/>
              </w:rPr>
            </w:pPr>
            <w:r>
              <w:br w:type="page"/>
            </w:r>
          </w:p>
        </w:tc>
        <w:tc>
          <w:tcPr>
            <w:tcW w:w="974" w:type="dxa"/>
            <w:tcBorders>
              <w:bottom w:val="single" w:sz="4" w:space="0" w:color="auto"/>
            </w:tcBorders>
            <w:vAlign w:val="bottom"/>
          </w:tcPr>
          <w:p w:rsidR="008D1EA3" w:rsidRDefault="008D1EA3" w:rsidP="004D4037">
            <w:pPr>
              <w:jc w:val="center"/>
            </w:pPr>
            <w:r>
              <w:rPr>
                <w:b/>
                <w:bCs/>
              </w:rPr>
              <w:fldChar w:fldCharType="begin">
                <w:ffData>
                  <w:name w:val=""/>
                  <w:enabled/>
                  <w:calcOnExit w:val="0"/>
                  <w:textInput>
                    <w:type w:val="number"/>
                    <w:maxLength w:val="4"/>
                  </w:textInput>
                </w:ffData>
              </w:fldChar>
            </w:r>
            <w:r>
              <w:rPr>
                <w:b/>
                <w:bCs/>
              </w:rPr>
              <w:instrText xml:space="preserve"> FORMTEXT </w:instrText>
            </w:r>
            <w:r>
              <w:rPr>
                <w:b/>
                <w:bCs/>
              </w:rPr>
            </w:r>
            <w:r>
              <w:rPr>
                <w:b/>
                <w:bCs/>
              </w:rPr>
              <w:fldChar w:fldCharType="separate"/>
            </w:r>
            <w:r w:rsidR="004D4037">
              <w:rPr>
                <w:b/>
                <w:bCs/>
                <w:noProof/>
              </w:rPr>
              <w:t>2019</w:t>
            </w:r>
            <w:r>
              <w:rPr>
                <w:b/>
                <w:bCs/>
              </w:rPr>
              <w:fldChar w:fldCharType="end"/>
            </w:r>
          </w:p>
        </w:tc>
        <w:tc>
          <w:tcPr>
            <w:tcW w:w="206" w:type="dxa"/>
            <w:vAlign w:val="bottom"/>
          </w:tcPr>
          <w:p w:rsidR="008D1EA3" w:rsidRDefault="008D1EA3">
            <w:r>
              <w:t>/</w:t>
            </w:r>
          </w:p>
        </w:tc>
        <w:tc>
          <w:tcPr>
            <w:tcW w:w="1069" w:type="dxa"/>
            <w:gridSpan w:val="2"/>
            <w:tcBorders>
              <w:bottom w:val="single" w:sz="4" w:space="0" w:color="auto"/>
            </w:tcBorders>
            <w:vAlign w:val="bottom"/>
          </w:tcPr>
          <w:p w:rsidR="008D1EA3" w:rsidRDefault="008D1EA3" w:rsidP="004D4037">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4D4037">
              <w:rPr>
                <w:b/>
                <w:bCs/>
                <w:noProof/>
              </w:rPr>
              <w:t>39</w:t>
            </w:r>
            <w:r>
              <w:rPr>
                <w:b/>
                <w:bCs/>
              </w:rPr>
              <w:fldChar w:fldCharType="end"/>
            </w:r>
          </w:p>
        </w:tc>
        <w:tc>
          <w:tcPr>
            <w:tcW w:w="206" w:type="dxa"/>
            <w:vAlign w:val="bottom"/>
          </w:tcPr>
          <w:p w:rsidR="008D1EA3" w:rsidRDefault="008D1EA3">
            <w:r>
              <w:t>/</w:t>
            </w:r>
          </w:p>
        </w:tc>
        <w:tc>
          <w:tcPr>
            <w:tcW w:w="1094" w:type="dxa"/>
            <w:tcBorders>
              <w:bottom w:val="single" w:sz="4" w:space="0" w:color="auto"/>
            </w:tcBorders>
            <w:vAlign w:val="bottom"/>
          </w:tcPr>
          <w:p w:rsidR="008D1EA3" w:rsidRDefault="008D1EA3" w:rsidP="005155A3">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5155A3">
              <w:rPr>
                <w:b/>
                <w:bCs/>
                <w:noProof/>
              </w:rPr>
              <w:t>4</w:t>
            </w:r>
            <w:r>
              <w:rPr>
                <w:b/>
                <w:bCs/>
              </w:rPr>
              <w:fldChar w:fldCharType="end"/>
            </w:r>
          </w:p>
        </w:tc>
        <w:tc>
          <w:tcPr>
            <w:tcW w:w="160" w:type="dxa"/>
            <w:vAlign w:val="bottom"/>
          </w:tcPr>
          <w:p w:rsidR="008D1EA3" w:rsidRDefault="008D1EA3"/>
        </w:tc>
        <w:tc>
          <w:tcPr>
            <w:tcW w:w="1801" w:type="dxa"/>
            <w:tcBorders>
              <w:bottom w:val="single" w:sz="4" w:space="0" w:color="auto"/>
            </w:tcBorders>
            <w:vAlign w:val="bottom"/>
          </w:tcPr>
          <w:p w:rsidR="008D1EA3" w:rsidRDefault="008D1EA3" w:rsidP="00DC2CC0">
            <w:pPr>
              <w:jc w:val="right"/>
              <w:rPr>
                <w:b/>
                <w:bCs/>
              </w:rPr>
            </w:pPr>
            <w:r>
              <w:rPr>
                <w:b/>
                <w:bCs/>
              </w:rPr>
              <w:fldChar w:fldCharType="begin">
                <w:ffData>
                  <w:name w:val="IMPORTO1"/>
                  <w:enabled/>
                  <w:calcOnExit w:val="0"/>
                  <w:textInput>
                    <w:type w:val="number"/>
                    <w:format w:val="#.##0,00"/>
                  </w:textInput>
                </w:ffData>
              </w:fldChar>
            </w:r>
            <w:bookmarkStart w:id="6" w:name="IMPORTO1"/>
            <w:r>
              <w:rPr>
                <w:b/>
                <w:bCs/>
              </w:rPr>
              <w:instrText xml:space="preserve"> FORMTEXT </w:instrText>
            </w:r>
            <w:r>
              <w:rPr>
                <w:b/>
                <w:bCs/>
              </w:rPr>
            </w:r>
            <w:r>
              <w:rPr>
                <w:b/>
                <w:bCs/>
              </w:rPr>
              <w:fldChar w:fldCharType="separate"/>
            </w:r>
            <w:r w:rsidR="00DC2CC0">
              <w:rPr>
                <w:b/>
                <w:bCs/>
                <w:noProof/>
              </w:rPr>
              <w:t>70.458,36</w:t>
            </w:r>
            <w:r>
              <w:rPr>
                <w:b/>
                <w:bCs/>
              </w:rPr>
              <w:fldChar w:fldCharType="end"/>
            </w:r>
            <w:bookmarkEnd w:id="6"/>
          </w:p>
        </w:tc>
        <w:tc>
          <w:tcPr>
            <w:tcW w:w="160" w:type="dxa"/>
            <w:vAlign w:val="bottom"/>
          </w:tcPr>
          <w:p w:rsidR="008D1EA3" w:rsidRDefault="008D1EA3"/>
        </w:tc>
        <w:tc>
          <w:tcPr>
            <w:tcW w:w="974" w:type="dxa"/>
            <w:tcBorders>
              <w:bottom w:val="single" w:sz="4" w:space="0" w:color="auto"/>
            </w:tcBorders>
            <w:vAlign w:val="bottom"/>
          </w:tcPr>
          <w:p w:rsidR="008D1EA3" w:rsidRDefault="008D1EA3" w:rsidP="00DC2CC0">
            <w:pPr>
              <w:jc w:val="right"/>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DC2CC0">
              <w:rPr>
                <w:b/>
                <w:bCs/>
                <w:noProof/>
              </w:rPr>
              <w:t>1920</w:t>
            </w:r>
            <w:r>
              <w:rPr>
                <w:b/>
                <w:bCs/>
              </w:rPr>
              <w:fldChar w:fldCharType="end"/>
            </w:r>
          </w:p>
        </w:tc>
        <w:tc>
          <w:tcPr>
            <w:tcW w:w="206" w:type="dxa"/>
            <w:vAlign w:val="bottom"/>
          </w:tcPr>
          <w:p w:rsidR="008D1EA3" w:rsidRDefault="008D1EA3">
            <w:r>
              <w:t>/</w:t>
            </w:r>
          </w:p>
        </w:tc>
        <w:tc>
          <w:tcPr>
            <w:tcW w:w="928" w:type="dxa"/>
            <w:tcBorders>
              <w:top w:val="single" w:sz="4" w:space="0" w:color="auto"/>
              <w:bottom w:val="single" w:sz="4" w:space="0" w:color="auto"/>
            </w:tcBorders>
            <w:vAlign w:val="bottom"/>
          </w:tcPr>
          <w:p w:rsidR="008D1EA3" w:rsidRDefault="008D1EA3" w:rsidP="00AD2731">
            <w:pPr>
              <w:rPr>
                <w:b/>
                <w:bCs/>
              </w:rPr>
            </w:pPr>
            <w:r>
              <w:rPr>
                <w:b/>
                <w:bCs/>
              </w:rPr>
              <w:fldChar w:fldCharType="begin">
                <w:ffData>
                  <w:name w:val="Testo4"/>
                  <w:enabled/>
                  <w:calcOnExit w:val="0"/>
                  <w:textInput>
                    <w:maxLength w:val="2"/>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p>
        </w:tc>
        <w:tc>
          <w:tcPr>
            <w:tcW w:w="160" w:type="dxa"/>
            <w:tcBorders>
              <w:right w:val="single" w:sz="4" w:space="0" w:color="auto"/>
            </w:tcBorders>
            <w:vAlign w:val="bottom"/>
          </w:tcPr>
          <w:p w:rsidR="008D1EA3" w:rsidRDefault="008D1EA3"/>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AD2731">
            <w:pPr>
              <w:jc w:val="center"/>
              <w:rPr>
                <w:b/>
                <w:bCs/>
              </w:rPr>
            </w:pPr>
          </w:p>
        </w:tc>
        <w:tc>
          <w:tcPr>
            <w:tcW w:w="898" w:type="dxa"/>
            <w:tcBorders>
              <w:left w:val="nil"/>
            </w:tcBorders>
            <w:vAlign w:val="bottom"/>
          </w:tcPr>
          <w:sdt>
            <w:sdtPr>
              <w:rPr>
                <w:b/>
                <w:bCs/>
              </w:rPr>
              <w:id w:val="641775262"/>
              <w14:checkbox>
                <w14:checked w14:val="1"/>
                <w14:checkedState w14:val="2612" w14:font="MS Gothic"/>
                <w14:uncheckedState w14:val="2610" w14:font="MS Gothic"/>
              </w14:checkbox>
            </w:sdtPr>
            <w:sdtEndPr/>
            <w:sdtContent>
              <w:p w:rsidR="008D1EA3" w:rsidRDefault="00DC2CC0" w:rsidP="00AD2731">
                <w:pPr>
                  <w:jc w:val="center"/>
                </w:pPr>
                <w:r>
                  <w:rPr>
                    <w:rFonts w:ascii="MS Gothic" w:eastAsia="MS Gothic" w:hAnsi="MS Gothic" w:hint="eastAsia"/>
                    <w:b/>
                    <w:bCs/>
                  </w:rPr>
                  <w:t>☒</w:t>
                </w:r>
              </w:p>
            </w:sdtContent>
          </w:sdt>
        </w:tc>
        <w:tc>
          <w:tcPr>
            <w:tcW w:w="160" w:type="dxa"/>
          </w:tcPr>
          <w:p w:rsidR="008D1EA3" w:rsidRDefault="008D1EA3" w:rsidP="00AD2731">
            <w:pPr>
              <w:jc w:val="center"/>
              <w:rPr>
                <w:b/>
                <w:bCs/>
              </w:rPr>
            </w:pPr>
          </w:p>
        </w:tc>
        <w:tc>
          <w:tcPr>
            <w:tcW w:w="1069" w:type="dxa"/>
            <w:vAlign w:val="bottom"/>
          </w:tcPr>
          <w:sdt>
            <w:sdtPr>
              <w:rPr>
                <w:b/>
                <w:bCs/>
              </w:rPr>
              <w:id w:val="588586238"/>
              <w14:checkbox>
                <w14:checked w14:val="0"/>
                <w14:checkedState w14:val="2612" w14:font="MS Gothic"/>
                <w14:uncheckedState w14:val="2610" w14:font="MS Gothic"/>
              </w14:checkbox>
            </w:sdtPr>
            <w:sdtEndPr/>
            <w:sdtContent>
              <w:p w:rsidR="008D1EA3" w:rsidRDefault="00DC2CC0" w:rsidP="00AD2731">
                <w:pPr>
                  <w:jc w:val="center"/>
                  <w:rPr>
                    <w:b/>
                    <w:bCs/>
                  </w:rPr>
                </w:pPr>
                <w:r>
                  <w:rPr>
                    <w:rFonts w:ascii="MS Gothic" w:eastAsia="MS Gothic" w:hAnsi="MS Gothic" w:hint="eastAsia"/>
                    <w:b/>
                    <w:bCs/>
                  </w:rPr>
                  <w:t>☐</w:t>
                </w:r>
              </w:p>
            </w:sdtContent>
          </w:sdt>
        </w:tc>
        <w:tc>
          <w:tcPr>
            <w:tcW w:w="160" w:type="dxa"/>
            <w:vAlign w:val="bottom"/>
          </w:tcPr>
          <w:p w:rsidR="008D1EA3" w:rsidRDefault="008D1EA3" w:rsidP="00AD2731">
            <w:pPr>
              <w:rPr>
                <w:b/>
                <w:bCs/>
              </w:rPr>
            </w:pPr>
            <w:r>
              <w:br w:type="page"/>
            </w:r>
          </w:p>
        </w:tc>
        <w:tc>
          <w:tcPr>
            <w:tcW w:w="974" w:type="dxa"/>
            <w:tcBorders>
              <w:top w:val="single" w:sz="4" w:space="0" w:color="auto"/>
              <w:bottom w:val="single" w:sz="4" w:space="0" w:color="auto"/>
            </w:tcBorders>
            <w:vAlign w:val="bottom"/>
          </w:tcPr>
          <w:p w:rsidR="008D1EA3" w:rsidRDefault="008D1EA3" w:rsidP="00DC2CC0">
            <w:pPr>
              <w:jc w:val="center"/>
            </w:pPr>
            <w:r>
              <w:rPr>
                <w:b/>
                <w:bCs/>
              </w:rPr>
              <w:fldChar w:fldCharType="begin">
                <w:ffData>
                  <w:name w:val=""/>
                  <w:enabled/>
                  <w:calcOnExit w:val="0"/>
                  <w:textInput>
                    <w:type w:val="number"/>
                    <w:maxLength w:val="4"/>
                  </w:textInput>
                </w:ffData>
              </w:fldChar>
            </w:r>
            <w:r>
              <w:rPr>
                <w:b/>
                <w:bCs/>
              </w:rPr>
              <w:instrText xml:space="preserve"> FORMTEXT </w:instrText>
            </w:r>
            <w:r>
              <w:rPr>
                <w:b/>
                <w:bCs/>
              </w:rPr>
            </w:r>
            <w:r>
              <w:rPr>
                <w:b/>
                <w:bCs/>
              </w:rPr>
              <w:fldChar w:fldCharType="separate"/>
            </w:r>
            <w:r w:rsidR="00DC2CC0">
              <w:rPr>
                <w:b/>
                <w:bCs/>
                <w:noProof/>
              </w:rPr>
              <w:t>2020</w:t>
            </w:r>
            <w:r>
              <w:rPr>
                <w:b/>
                <w:bCs/>
              </w:rPr>
              <w:fldChar w:fldCharType="end"/>
            </w:r>
          </w:p>
        </w:tc>
        <w:tc>
          <w:tcPr>
            <w:tcW w:w="206" w:type="dxa"/>
            <w:vAlign w:val="bottom"/>
          </w:tcPr>
          <w:p w:rsidR="008D1EA3" w:rsidRDefault="008D1EA3" w:rsidP="00AD2731">
            <w:r>
              <w:t>/</w:t>
            </w:r>
          </w:p>
        </w:tc>
        <w:tc>
          <w:tcPr>
            <w:tcW w:w="1069" w:type="dxa"/>
            <w:gridSpan w:val="2"/>
            <w:tcBorders>
              <w:top w:val="single" w:sz="4" w:space="0" w:color="auto"/>
              <w:bottom w:val="single" w:sz="4" w:space="0" w:color="auto"/>
            </w:tcBorders>
            <w:vAlign w:val="bottom"/>
          </w:tcPr>
          <w:p w:rsidR="008D1EA3" w:rsidRDefault="008D1EA3" w:rsidP="00DC2CC0">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DC2CC0">
              <w:rPr>
                <w:b/>
                <w:bCs/>
                <w:noProof/>
              </w:rPr>
              <w:t>11</w:t>
            </w:r>
            <w:r>
              <w:rPr>
                <w:b/>
                <w:bCs/>
              </w:rPr>
              <w:fldChar w:fldCharType="end"/>
            </w:r>
          </w:p>
        </w:tc>
        <w:tc>
          <w:tcPr>
            <w:tcW w:w="206" w:type="dxa"/>
            <w:vAlign w:val="bottom"/>
          </w:tcPr>
          <w:p w:rsidR="008D1EA3" w:rsidRDefault="008D1EA3" w:rsidP="00AD2731">
            <w:r>
              <w:t>/</w:t>
            </w:r>
          </w:p>
        </w:tc>
        <w:tc>
          <w:tcPr>
            <w:tcW w:w="1094" w:type="dxa"/>
            <w:tcBorders>
              <w:top w:val="single" w:sz="4" w:space="0" w:color="auto"/>
              <w:bottom w:val="single" w:sz="4" w:space="0" w:color="auto"/>
            </w:tcBorders>
            <w:vAlign w:val="bottom"/>
          </w:tcPr>
          <w:p w:rsidR="008D1EA3" w:rsidRDefault="008D1EA3" w:rsidP="005155A3">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5155A3">
              <w:rPr>
                <w:b/>
                <w:bCs/>
                <w:noProof/>
              </w:rPr>
              <w:t>1</w:t>
            </w:r>
            <w:r>
              <w:rPr>
                <w:b/>
                <w:bCs/>
              </w:rPr>
              <w:fldChar w:fldCharType="end"/>
            </w:r>
          </w:p>
        </w:tc>
        <w:tc>
          <w:tcPr>
            <w:tcW w:w="160" w:type="dxa"/>
            <w:vAlign w:val="bottom"/>
          </w:tcPr>
          <w:p w:rsidR="008D1EA3" w:rsidRDefault="008D1EA3" w:rsidP="00AD2731"/>
        </w:tc>
        <w:tc>
          <w:tcPr>
            <w:tcW w:w="1801" w:type="dxa"/>
            <w:tcBorders>
              <w:top w:val="single" w:sz="4" w:space="0" w:color="auto"/>
              <w:bottom w:val="single" w:sz="4" w:space="0" w:color="auto"/>
            </w:tcBorders>
            <w:vAlign w:val="bottom"/>
          </w:tcPr>
          <w:p w:rsidR="008D1EA3" w:rsidRDefault="008D1EA3" w:rsidP="00DC2CC0">
            <w:pPr>
              <w:jc w:val="right"/>
              <w:rPr>
                <w:b/>
                <w:bCs/>
              </w:rPr>
            </w:pPr>
            <w:r>
              <w:rPr>
                <w:b/>
                <w:bCs/>
              </w:rPr>
              <w:fldChar w:fldCharType="begin">
                <w:ffData>
                  <w:name w:val="IMPORTO2"/>
                  <w:enabled/>
                  <w:calcOnExit w:val="0"/>
                  <w:textInput>
                    <w:type w:val="number"/>
                    <w:format w:val="#.##0,00"/>
                  </w:textInput>
                </w:ffData>
              </w:fldChar>
            </w:r>
            <w:bookmarkStart w:id="7" w:name="IMPORTO2"/>
            <w:r>
              <w:rPr>
                <w:b/>
                <w:bCs/>
              </w:rPr>
              <w:instrText xml:space="preserve"> FORMTEXT </w:instrText>
            </w:r>
            <w:r>
              <w:rPr>
                <w:b/>
                <w:bCs/>
              </w:rPr>
            </w:r>
            <w:r>
              <w:rPr>
                <w:b/>
                <w:bCs/>
              </w:rPr>
              <w:fldChar w:fldCharType="separate"/>
            </w:r>
            <w:r w:rsidR="00DC2CC0">
              <w:rPr>
                <w:b/>
                <w:bCs/>
                <w:noProof/>
              </w:rPr>
              <w:t>422.750,16</w:t>
            </w:r>
            <w:r>
              <w:rPr>
                <w:b/>
                <w:bCs/>
              </w:rPr>
              <w:fldChar w:fldCharType="end"/>
            </w:r>
            <w:bookmarkEnd w:id="7"/>
          </w:p>
        </w:tc>
        <w:tc>
          <w:tcPr>
            <w:tcW w:w="160" w:type="dxa"/>
            <w:vAlign w:val="bottom"/>
          </w:tcPr>
          <w:p w:rsidR="008D1EA3" w:rsidRDefault="008D1EA3" w:rsidP="00AD2731"/>
        </w:tc>
        <w:tc>
          <w:tcPr>
            <w:tcW w:w="974" w:type="dxa"/>
            <w:tcBorders>
              <w:top w:val="single" w:sz="4" w:space="0" w:color="auto"/>
              <w:bottom w:val="single" w:sz="4" w:space="0" w:color="auto"/>
            </w:tcBorders>
            <w:vAlign w:val="bottom"/>
          </w:tcPr>
          <w:p w:rsidR="008D1EA3" w:rsidRDefault="008D1EA3" w:rsidP="00DC2CC0">
            <w:pPr>
              <w:jc w:val="right"/>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DC2CC0">
              <w:rPr>
                <w:b/>
                <w:bCs/>
                <w:noProof/>
              </w:rPr>
              <w:t>1920</w:t>
            </w:r>
            <w:r>
              <w:rPr>
                <w:b/>
                <w:bCs/>
              </w:rPr>
              <w:fldChar w:fldCharType="end"/>
            </w:r>
          </w:p>
        </w:tc>
        <w:tc>
          <w:tcPr>
            <w:tcW w:w="206" w:type="dxa"/>
            <w:vAlign w:val="bottom"/>
          </w:tcPr>
          <w:p w:rsidR="008D1EA3" w:rsidRDefault="008D1EA3" w:rsidP="00AD2731">
            <w:r>
              <w:t>/</w:t>
            </w:r>
          </w:p>
        </w:tc>
        <w:tc>
          <w:tcPr>
            <w:tcW w:w="928" w:type="dxa"/>
            <w:tcBorders>
              <w:top w:val="single" w:sz="4" w:space="0" w:color="auto"/>
              <w:bottom w:val="single" w:sz="4" w:space="0" w:color="auto"/>
            </w:tcBorders>
            <w:vAlign w:val="bottom"/>
          </w:tcPr>
          <w:p w:rsidR="008D1EA3" w:rsidRDefault="008D1EA3" w:rsidP="00AD2731">
            <w:pPr>
              <w:rPr>
                <w:b/>
                <w:bCs/>
              </w:rPr>
            </w:pPr>
            <w:r>
              <w:rPr>
                <w:b/>
                <w:bCs/>
              </w:rPr>
              <w:fldChar w:fldCharType="begin">
                <w:ffData>
                  <w:name w:val="Testo4"/>
                  <w:enabled/>
                  <w:calcOnExit w:val="0"/>
                  <w:textInput>
                    <w:maxLength w:val="2"/>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AD2731">
            <w:pPr>
              <w:jc w:val="center"/>
              <w:rPr>
                <w:b/>
                <w:bCs/>
              </w:rPr>
            </w:pPr>
          </w:p>
        </w:tc>
        <w:tc>
          <w:tcPr>
            <w:tcW w:w="898" w:type="dxa"/>
            <w:tcBorders>
              <w:left w:val="nil"/>
            </w:tcBorders>
            <w:vAlign w:val="bottom"/>
          </w:tcPr>
          <w:sdt>
            <w:sdtPr>
              <w:rPr>
                <w:b/>
                <w:bCs/>
              </w:rPr>
              <w:id w:val="-285579438"/>
              <w14:checkbox>
                <w14:checked w14:val="1"/>
                <w14:checkedState w14:val="2612" w14:font="MS Gothic"/>
                <w14:uncheckedState w14:val="2610" w14:font="MS Gothic"/>
              </w14:checkbox>
            </w:sdtPr>
            <w:sdtEndPr/>
            <w:sdtContent>
              <w:p w:rsidR="008D1EA3" w:rsidRDefault="00DC2CC0" w:rsidP="00AD2731">
                <w:pPr>
                  <w:jc w:val="center"/>
                </w:pPr>
                <w:r>
                  <w:rPr>
                    <w:rFonts w:ascii="MS Gothic" w:eastAsia="MS Gothic" w:hAnsi="MS Gothic" w:hint="eastAsia"/>
                    <w:b/>
                    <w:bCs/>
                  </w:rPr>
                  <w:t>☒</w:t>
                </w:r>
              </w:p>
            </w:sdtContent>
          </w:sdt>
        </w:tc>
        <w:tc>
          <w:tcPr>
            <w:tcW w:w="160" w:type="dxa"/>
          </w:tcPr>
          <w:p w:rsidR="008D1EA3" w:rsidRDefault="008D1EA3" w:rsidP="00AD2731">
            <w:pPr>
              <w:jc w:val="center"/>
              <w:rPr>
                <w:b/>
                <w:bCs/>
              </w:rPr>
            </w:pPr>
          </w:p>
        </w:tc>
        <w:tc>
          <w:tcPr>
            <w:tcW w:w="1069" w:type="dxa"/>
            <w:vAlign w:val="bottom"/>
          </w:tcPr>
          <w:sdt>
            <w:sdtPr>
              <w:rPr>
                <w:b/>
                <w:bCs/>
              </w:rPr>
              <w:id w:val="424465292"/>
              <w14:checkbox>
                <w14:checked w14:val="0"/>
                <w14:checkedState w14:val="2612" w14:font="MS Gothic"/>
                <w14:uncheckedState w14:val="2610" w14:font="MS Gothic"/>
              </w14:checkbox>
            </w:sdtPr>
            <w:sdtEndPr/>
            <w:sdtContent>
              <w:p w:rsidR="008D1EA3" w:rsidRDefault="00DC2CC0" w:rsidP="00AD2731">
                <w:pPr>
                  <w:jc w:val="center"/>
                  <w:rPr>
                    <w:b/>
                    <w:bCs/>
                  </w:rPr>
                </w:pPr>
                <w:r>
                  <w:rPr>
                    <w:rFonts w:ascii="MS Gothic" w:eastAsia="MS Gothic" w:hAnsi="MS Gothic" w:hint="eastAsia"/>
                    <w:b/>
                    <w:bCs/>
                  </w:rPr>
                  <w:t>☐</w:t>
                </w:r>
              </w:p>
            </w:sdtContent>
          </w:sdt>
        </w:tc>
        <w:tc>
          <w:tcPr>
            <w:tcW w:w="160" w:type="dxa"/>
            <w:vAlign w:val="bottom"/>
          </w:tcPr>
          <w:p w:rsidR="008D1EA3" w:rsidRDefault="008D1EA3" w:rsidP="00AD2731">
            <w:pPr>
              <w:rPr>
                <w:b/>
                <w:bCs/>
              </w:rPr>
            </w:pPr>
            <w:r>
              <w:br w:type="page"/>
            </w:r>
          </w:p>
        </w:tc>
        <w:tc>
          <w:tcPr>
            <w:tcW w:w="974" w:type="dxa"/>
            <w:tcBorders>
              <w:top w:val="single" w:sz="4" w:space="0" w:color="auto"/>
              <w:bottom w:val="single" w:sz="4" w:space="0" w:color="auto"/>
            </w:tcBorders>
            <w:vAlign w:val="bottom"/>
          </w:tcPr>
          <w:p w:rsidR="008D1EA3" w:rsidRDefault="008D1EA3" w:rsidP="00DC2CC0">
            <w:pPr>
              <w:jc w:val="center"/>
            </w:pPr>
            <w:r>
              <w:rPr>
                <w:b/>
                <w:bCs/>
              </w:rPr>
              <w:fldChar w:fldCharType="begin">
                <w:ffData>
                  <w:name w:val=""/>
                  <w:enabled/>
                  <w:calcOnExit w:val="0"/>
                  <w:textInput>
                    <w:type w:val="number"/>
                    <w:maxLength w:val="4"/>
                  </w:textInput>
                </w:ffData>
              </w:fldChar>
            </w:r>
            <w:r>
              <w:rPr>
                <w:b/>
                <w:bCs/>
              </w:rPr>
              <w:instrText xml:space="preserve"> FORMTEXT </w:instrText>
            </w:r>
            <w:r>
              <w:rPr>
                <w:b/>
                <w:bCs/>
              </w:rPr>
            </w:r>
            <w:r>
              <w:rPr>
                <w:b/>
                <w:bCs/>
              </w:rPr>
              <w:fldChar w:fldCharType="separate"/>
            </w:r>
            <w:r w:rsidR="00DC2CC0">
              <w:rPr>
                <w:b/>
                <w:bCs/>
                <w:noProof/>
              </w:rPr>
              <w:t>2021</w:t>
            </w:r>
            <w:r>
              <w:rPr>
                <w:b/>
                <w:bCs/>
              </w:rPr>
              <w:fldChar w:fldCharType="end"/>
            </w:r>
          </w:p>
        </w:tc>
        <w:tc>
          <w:tcPr>
            <w:tcW w:w="206" w:type="dxa"/>
            <w:vAlign w:val="bottom"/>
          </w:tcPr>
          <w:p w:rsidR="008D1EA3" w:rsidRDefault="008D1EA3" w:rsidP="00AD2731">
            <w:r>
              <w:t>/</w:t>
            </w:r>
          </w:p>
        </w:tc>
        <w:tc>
          <w:tcPr>
            <w:tcW w:w="1069" w:type="dxa"/>
            <w:gridSpan w:val="2"/>
            <w:tcBorders>
              <w:top w:val="single" w:sz="4" w:space="0" w:color="auto"/>
              <w:bottom w:val="single" w:sz="4" w:space="0" w:color="auto"/>
            </w:tcBorders>
            <w:vAlign w:val="bottom"/>
          </w:tcPr>
          <w:p w:rsidR="008D1EA3" w:rsidRDefault="008D1EA3" w:rsidP="00DC2CC0">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DC2CC0">
              <w:rPr>
                <w:b/>
                <w:bCs/>
                <w:noProof/>
              </w:rPr>
              <w:t>5</w:t>
            </w:r>
            <w:r>
              <w:rPr>
                <w:b/>
                <w:bCs/>
              </w:rPr>
              <w:fldChar w:fldCharType="end"/>
            </w:r>
          </w:p>
        </w:tc>
        <w:tc>
          <w:tcPr>
            <w:tcW w:w="206" w:type="dxa"/>
            <w:vAlign w:val="bottom"/>
          </w:tcPr>
          <w:p w:rsidR="008D1EA3" w:rsidRDefault="008D1EA3" w:rsidP="00AD2731">
            <w:r>
              <w:t>/</w:t>
            </w:r>
          </w:p>
        </w:tc>
        <w:tc>
          <w:tcPr>
            <w:tcW w:w="1094" w:type="dxa"/>
            <w:tcBorders>
              <w:top w:val="single" w:sz="4" w:space="0" w:color="auto"/>
              <w:bottom w:val="single" w:sz="4" w:space="0" w:color="auto"/>
            </w:tcBorders>
            <w:vAlign w:val="bottom"/>
          </w:tcPr>
          <w:p w:rsidR="008D1EA3" w:rsidRDefault="008D1EA3" w:rsidP="005155A3">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5155A3">
              <w:rPr>
                <w:b/>
                <w:bCs/>
                <w:noProof/>
              </w:rPr>
              <w:t>1</w:t>
            </w:r>
            <w:r>
              <w:rPr>
                <w:b/>
                <w:bCs/>
              </w:rPr>
              <w:fldChar w:fldCharType="end"/>
            </w:r>
          </w:p>
        </w:tc>
        <w:tc>
          <w:tcPr>
            <w:tcW w:w="160" w:type="dxa"/>
            <w:vAlign w:val="bottom"/>
          </w:tcPr>
          <w:p w:rsidR="008D1EA3" w:rsidRDefault="008D1EA3" w:rsidP="00AD2731"/>
        </w:tc>
        <w:tc>
          <w:tcPr>
            <w:tcW w:w="1801" w:type="dxa"/>
            <w:tcBorders>
              <w:top w:val="single" w:sz="4" w:space="0" w:color="auto"/>
              <w:bottom w:val="single" w:sz="4" w:space="0" w:color="auto"/>
            </w:tcBorders>
            <w:vAlign w:val="bottom"/>
          </w:tcPr>
          <w:p w:rsidR="008D1EA3" w:rsidRDefault="008D1EA3" w:rsidP="001C7CAB">
            <w:pPr>
              <w:jc w:val="right"/>
              <w:rPr>
                <w:b/>
                <w:bCs/>
              </w:rPr>
            </w:pPr>
            <w:r>
              <w:rPr>
                <w:b/>
                <w:bCs/>
              </w:rPr>
              <w:fldChar w:fldCharType="begin">
                <w:ffData>
                  <w:name w:val="IMPORTO3"/>
                  <w:enabled/>
                  <w:calcOnExit w:val="0"/>
                  <w:textInput>
                    <w:type w:val="number"/>
                    <w:format w:val="#.##0,00"/>
                  </w:textInput>
                </w:ffData>
              </w:fldChar>
            </w:r>
            <w:bookmarkStart w:id="8" w:name="IMPORTO3"/>
            <w:r>
              <w:rPr>
                <w:b/>
                <w:bCs/>
              </w:rPr>
              <w:instrText xml:space="preserve"> FORMTEXT </w:instrText>
            </w:r>
            <w:r>
              <w:rPr>
                <w:b/>
                <w:bCs/>
              </w:rPr>
            </w:r>
            <w:r>
              <w:rPr>
                <w:b/>
                <w:bCs/>
              </w:rPr>
              <w:fldChar w:fldCharType="separate"/>
            </w:r>
            <w:r w:rsidR="001C7CAB">
              <w:rPr>
                <w:b/>
                <w:bCs/>
                <w:noProof/>
              </w:rPr>
              <w:t>289.044,00</w:t>
            </w:r>
            <w:r>
              <w:rPr>
                <w:b/>
                <w:bCs/>
              </w:rPr>
              <w:fldChar w:fldCharType="end"/>
            </w:r>
            <w:bookmarkEnd w:id="8"/>
          </w:p>
        </w:tc>
        <w:tc>
          <w:tcPr>
            <w:tcW w:w="160" w:type="dxa"/>
            <w:vAlign w:val="bottom"/>
          </w:tcPr>
          <w:p w:rsidR="008D1EA3" w:rsidRDefault="008D1EA3" w:rsidP="00AD2731"/>
        </w:tc>
        <w:tc>
          <w:tcPr>
            <w:tcW w:w="974" w:type="dxa"/>
            <w:tcBorders>
              <w:top w:val="single" w:sz="4" w:space="0" w:color="auto"/>
              <w:bottom w:val="single" w:sz="4" w:space="0" w:color="auto"/>
            </w:tcBorders>
            <w:vAlign w:val="bottom"/>
          </w:tcPr>
          <w:p w:rsidR="008D1EA3" w:rsidRDefault="008D1EA3" w:rsidP="001C7CAB">
            <w:pPr>
              <w:jc w:val="right"/>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1C7CAB">
              <w:rPr>
                <w:b/>
                <w:bCs/>
                <w:noProof/>
              </w:rPr>
              <w:t>1920</w:t>
            </w:r>
            <w:r>
              <w:rPr>
                <w:b/>
                <w:bCs/>
              </w:rPr>
              <w:fldChar w:fldCharType="end"/>
            </w:r>
          </w:p>
        </w:tc>
        <w:tc>
          <w:tcPr>
            <w:tcW w:w="206" w:type="dxa"/>
            <w:vAlign w:val="bottom"/>
          </w:tcPr>
          <w:p w:rsidR="008D1EA3" w:rsidRDefault="008D1EA3" w:rsidP="00AD2731">
            <w:r>
              <w:t>/</w:t>
            </w:r>
          </w:p>
        </w:tc>
        <w:tc>
          <w:tcPr>
            <w:tcW w:w="928" w:type="dxa"/>
            <w:tcBorders>
              <w:top w:val="single" w:sz="4" w:space="0" w:color="auto"/>
              <w:bottom w:val="single" w:sz="4" w:space="0" w:color="auto"/>
            </w:tcBorders>
            <w:vAlign w:val="bottom"/>
          </w:tcPr>
          <w:p w:rsidR="008D1EA3" w:rsidRDefault="008D1EA3" w:rsidP="00AD2731">
            <w:pPr>
              <w:rPr>
                <w:b/>
                <w:bCs/>
              </w:rPr>
            </w:pPr>
            <w:r>
              <w:rPr>
                <w:b/>
                <w:bCs/>
              </w:rPr>
              <w:fldChar w:fldCharType="begin">
                <w:ffData>
                  <w:name w:val="Testo4"/>
                  <w:enabled/>
                  <w:calcOnExit w:val="0"/>
                  <w:textInput>
                    <w:maxLength w:val="2"/>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AD2731">
            <w:pPr>
              <w:jc w:val="center"/>
              <w:rPr>
                <w:b/>
                <w:bCs/>
              </w:rPr>
            </w:pPr>
          </w:p>
        </w:tc>
        <w:tc>
          <w:tcPr>
            <w:tcW w:w="898" w:type="dxa"/>
            <w:tcBorders>
              <w:left w:val="nil"/>
            </w:tcBorders>
            <w:vAlign w:val="bottom"/>
          </w:tcPr>
          <w:sdt>
            <w:sdtPr>
              <w:rPr>
                <w:b/>
                <w:bCs/>
              </w:rPr>
              <w:id w:val="1775359598"/>
              <w14:checkbox>
                <w14:checked w14:val="1"/>
                <w14:checkedState w14:val="2612" w14:font="MS Gothic"/>
                <w14:uncheckedState w14:val="2610" w14:font="MS Gothic"/>
              </w14:checkbox>
            </w:sdtPr>
            <w:sdtEndPr/>
            <w:sdtContent>
              <w:p w:rsidR="008D1EA3" w:rsidRDefault="001C7CAB" w:rsidP="00AD2731">
                <w:pPr>
                  <w:jc w:val="center"/>
                </w:pPr>
                <w:r>
                  <w:rPr>
                    <w:rFonts w:ascii="MS Gothic" w:eastAsia="MS Gothic" w:hAnsi="MS Gothic" w:hint="eastAsia"/>
                    <w:b/>
                    <w:bCs/>
                  </w:rPr>
                  <w:t>☒</w:t>
                </w:r>
              </w:p>
            </w:sdtContent>
          </w:sdt>
        </w:tc>
        <w:tc>
          <w:tcPr>
            <w:tcW w:w="160" w:type="dxa"/>
          </w:tcPr>
          <w:p w:rsidR="008D1EA3" w:rsidRDefault="008D1EA3" w:rsidP="00AD2731">
            <w:pPr>
              <w:jc w:val="center"/>
              <w:rPr>
                <w:b/>
                <w:bCs/>
              </w:rPr>
            </w:pPr>
          </w:p>
        </w:tc>
        <w:tc>
          <w:tcPr>
            <w:tcW w:w="1069" w:type="dxa"/>
            <w:vAlign w:val="bottom"/>
          </w:tcPr>
          <w:sdt>
            <w:sdtPr>
              <w:rPr>
                <w:b/>
                <w:bCs/>
              </w:rPr>
              <w:id w:val="-1506825561"/>
              <w14:checkbox>
                <w14:checked w14:val="0"/>
                <w14:checkedState w14:val="2612" w14:font="MS Gothic"/>
                <w14:uncheckedState w14:val="2610" w14:font="MS Gothic"/>
              </w14:checkbox>
            </w:sdtPr>
            <w:sdtEndPr/>
            <w:sdtContent>
              <w:p w:rsidR="008D1EA3" w:rsidRDefault="008D1EA3" w:rsidP="00AD2731">
                <w:pPr>
                  <w:jc w:val="center"/>
                  <w:rPr>
                    <w:b/>
                    <w:bCs/>
                  </w:rPr>
                </w:pPr>
                <w:r>
                  <w:rPr>
                    <w:rFonts w:ascii="MS Gothic" w:eastAsia="MS Gothic" w:hAnsi="MS Gothic" w:hint="eastAsia"/>
                    <w:b/>
                    <w:bCs/>
                  </w:rPr>
                  <w:t>☐</w:t>
                </w:r>
              </w:p>
            </w:sdtContent>
          </w:sdt>
        </w:tc>
        <w:tc>
          <w:tcPr>
            <w:tcW w:w="160" w:type="dxa"/>
            <w:vAlign w:val="bottom"/>
          </w:tcPr>
          <w:p w:rsidR="008D1EA3" w:rsidRDefault="008D1EA3" w:rsidP="00AD2731">
            <w:pPr>
              <w:rPr>
                <w:b/>
                <w:bCs/>
              </w:rPr>
            </w:pPr>
            <w:r>
              <w:br w:type="page"/>
            </w:r>
          </w:p>
        </w:tc>
        <w:tc>
          <w:tcPr>
            <w:tcW w:w="974" w:type="dxa"/>
            <w:tcBorders>
              <w:top w:val="single" w:sz="4" w:space="0" w:color="auto"/>
              <w:bottom w:val="single" w:sz="4" w:space="0" w:color="auto"/>
            </w:tcBorders>
            <w:vAlign w:val="bottom"/>
          </w:tcPr>
          <w:p w:rsidR="008D1EA3" w:rsidRDefault="008D1EA3" w:rsidP="001C7CAB">
            <w:pPr>
              <w:jc w:val="center"/>
            </w:pPr>
            <w:r>
              <w:rPr>
                <w:b/>
                <w:bCs/>
              </w:rPr>
              <w:fldChar w:fldCharType="begin">
                <w:ffData>
                  <w:name w:val=""/>
                  <w:enabled/>
                  <w:calcOnExit w:val="0"/>
                  <w:textInput>
                    <w:type w:val="number"/>
                    <w:maxLength w:val="4"/>
                  </w:textInput>
                </w:ffData>
              </w:fldChar>
            </w:r>
            <w:r>
              <w:rPr>
                <w:b/>
                <w:bCs/>
              </w:rPr>
              <w:instrText xml:space="preserve"> FORMTEXT </w:instrText>
            </w:r>
            <w:r>
              <w:rPr>
                <w:b/>
                <w:bCs/>
              </w:rPr>
            </w:r>
            <w:r>
              <w:rPr>
                <w:b/>
                <w:bCs/>
              </w:rPr>
              <w:fldChar w:fldCharType="separate"/>
            </w:r>
            <w:r w:rsidR="001C7CAB">
              <w:rPr>
                <w:b/>
                <w:bCs/>
                <w:noProof/>
              </w:rPr>
              <w:t>2021</w:t>
            </w:r>
            <w:r>
              <w:rPr>
                <w:b/>
                <w:bCs/>
              </w:rPr>
              <w:fldChar w:fldCharType="end"/>
            </w:r>
          </w:p>
        </w:tc>
        <w:tc>
          <w:tcPr>
            <w:tcW w:w="206" w:type="dxa"/>
            <w:vAlign w:val="bottom"/>
          </w:tcPr>
          <w:p w:rsidR="008D1EA3" w:rsidRDefault="008D1EA3" w:rsidP="00AD2731">
            <w:r>
              <w:t>/</w:t>
            </w:r>
          </w:p>
        </w:tc>
        <w:tc>
          <w:tcPr>
            <w:tcW w:w="1069" w:type="dxa"/>
            <w:gridSpan w:val="2"/>
            <w:tcBorders>
              <w:top w:val="single" w:sz="4" w:space="0" w:color="auto"/>
              <w:bottom w:val="single" w:sz="4" w:space="0" w:color="auto"/>
            </w:tcBorders>
            <w:vAlign w:val="bottom"/>
          </w:tcPr>
          <w:p w:rsidR="008D1EA3" w:rsidRDefault="008D1EA3" w:rsidP="003A66E8">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5155A3">
              <w:rPr>
                <w:b/>
                <w:bCs/>
                <w:noProof/>
              </w:rPr>
              <w:t>6</w:t>
            </w:r>
            <w:r w:rsidR="003A66E8">
              <w:rPr>
                <w:b/>
                <w:bCs/>
                <w:noProof/>
              </w:rPr>
              <w:t>8</w:t>
            </w:r>
            <w:r>
              <w:rPr>
                <w:b/>
                <w:bCs/>
              </w:rPr>
              <w:fldChar w:fldCharType="end"/>
            </w:r>
          </w:p>
        </w:tc>
        <w:tc>
          <w:tcPr>
            <w:tcW w:w="206" w:type="dxa"/>
            <w:vAlign w:val="bottom"/>
          </w:tcPr>
          <w:p w:rsidR="008D1EA3" w:rsidRDefault="008D1EA3" w:rsidP="00AD2731">
            <w:r>
              <w:t>/</w:t>
            </w:r>
          </w:p>
        </w:tc>
        <w:tc>
          <w:tcPr>
            <w:tcW w:w="1094" w:type="dxa"/>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0" w:type="dxa"/>
            <w:vAlign w:val="bottom"/>
          </w:tcPr>
          <w:p w:rsidR="008D1EA3" w:rsidRDefault="008D1EA3" w:rsidP="00AD2731"/>
        </w:tc>
        <w:tc>
          <w:tcPr>
            <w:tcW w:w="1801" w:type="dxa"/>
            <w:tcBorders>
              <w:top w:val="single" w:sz="4" w:space="0" w:color="auto"/>
              <w:bottom w:val="single" w:sz="4" w:space="0" w:color="auto"/>
            </w:tcBorders>
            <w:vAlign w:val="bottom"/>
          </w:tcPr>
          <w:p w:rsidR="008D1EA3" w:rsidRDefault="008D1EA3" w:rsidP="005155A3">
            <w:pPr>
              <w:jc w:val="right"/>
              <w:rPr>
                <w:b/>
                <w:bCs/>
              </w:rPr>
            </w:pPr>
            <w:r>
              <w:rPr>
                <w:b/>
                <w:bCs/>
              </w:rPr>
              <w:fldChar w:fldCharType="begin">
                <w:ffData>
                  <w:name w:val="IMPORTO4"/>
                  <w:enabled/>
                  <w:calcOnExit w:val="0"/>
                  <w:textInput>
                    <w:type w:val="number"/>
                    <w:format w:val="#.##0,00"/>
                  </w:textInput>
                </w:ffData>
              </w:fldChar>
            </w:r>
            <w:bookmarkStart w:id="9" w:name="IMPORTO4"/>
            <w:r>
              <w:rPr>
                <w:b/>
                <w:bCs/>
              </w:rPr>
              <w:instrText xml:space="preserve"> FORMTEXT </w:instrText>
            </w:r>
            <w:r>
              <w:rPr>
                <w:b/>
                <w:bCs/>
              </w:rPr>
            </w:r>
            <w:r>
              <w:rPr>
                <w:b/>
                <w:bCs/>
              </w:rPr>
              <w:fldChar w:fldCharType="separate"/>
            </w:r>
            <w:r w:rsidR="005155A3">
              <w:rPr>
                <w:b/>
                <w:bCs/>
                <w:noProof/>
              </w:rPr>
              <w:t>133.706,16</w:t>
            </w:r>
            <w:r>
              <w:rPr>
                <w:b/>
                <w:bCs/>
              </w:rPr>
              <w:fldChar w:fldCharType="end"/>
            </w:r>
            <w:bookmarkEnd w:id="9"/>
          </w:p>
        </w:tc>
        <w:tc>
          <w:tcPr>
            <w:tcW w:w="160" w:type="dxa"/>
            <w:vAlign w:val="bottom"/>
          </w:tcPr>
          <w:p w:rsidR="008D1EA3" w:rsidRDefault="008D1EA3" w:rsidP="00AD2731"/>
        </w:tc>
        <w:tc>
          <w:tcPr>
            <w:tcW w:w="974" w:type="dxa"/>
            <w:tcBorders>
              <w:top w:val="single" w:sz="4" w:space="0" w:color="auto"/>
              <w:bottom w:val="single" w:sz="4" w:space="0" w:color="auto"/>
            </w:tcBorders>
            <w:vAlign w:val="bottom"/>
          </w:tcPr>
          <w:p w:rsidR="008D1EA3" w:rsidRDefault="008D1EA3" w:rsidP="005155A3">
            <w:pPr>
              <w:jc w:val="right"/>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5155A3">
              <w:rPr>
                <w:b/>
                <w:bCs/>
                <w:noProof/>
              </w:rPr>
              <w:t>1920</w:t>
            </w:r>
            <w:r>
              <w:rPr>
                <w:b/>
                <w:bCs/>
              </w:rPr>
              <w:fldChar w:fldCharType="end"/>
            </w:r>
          </w:p>
        </w:tc>
        <w:tc>
          <w:tcPr>
            <w:tcW w:w="206" w:type="dxa"/>
            <w:vAlign w:val="bottom"/>
          </w:tcPr>
          <w:p w:rsidR="008D1EA3" w:rsidRDefault="008D1EA3" w:rsidP="00AD2731">
            <w:r>
              <w:t>/</w:t>
            </w:r>
          </w:p>
        </w:tc>
        <w:tc>
          <w:tcPr>
            <w:tcW w:w="928" w:type="dxa"/>
            <w:tcBorders>
              <w:top w:val="single" w:sz="4" w:space="0" w:color="auto"/>
              <w:bottom w:val="single" w:sz="4" w:space="0" w:color="auto"/>
            </w:tcBorders>
            <w:vAlign w:val="bottom"/>
          </w:tcPr>
          <w:p w:rsidR="008D1EA3" w:rsidRDefault="008D1EA3" w:rsidP="00AD2731">
            <w:pPr>
              <w:rPr>
                <w:b/>
                <w:bCs/>
              </w:rPr>
            </w:pPr>
            <w:r>
              <w:rPr>
                <w:b/>
                <w:bCs/>
              </w:rPr>
              <w:fldChar w:fldCharType="begin">
                <w:ffData>
                  <w:name w:val="Testo4"/>
                  <w:enabled/>
                  <w:calcOnExit w:val="0"/>
                  <w:textInput>
                    <w:maxLength w:val="2"/>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AD2731">
            <w:pPr>
              <w:jc w:val="center"/>
              <w:rPr>
                <w:b/>
                <w:bCs/>
              </w:rPr>
            </w:pPr>
          </w:p>
        </w:tc>
        <w:tc>
          <w:tcPr>
            <w:tcW w:w="898" w:type="dxa"/>
            <w:tcBorders>
              <w:left w:val="nil"/>
            </w:tcBorders>
            <w:vAlign w:val="bottom"/>
          </w:tcPr>
          <w:sdt>
            <w:sdtPr>
              <w:rPr>
                <w:b/>
                <w:bCs/>
              </w:rPr>
              <w:id w:val="1854760953"/>
              <w14:checkbox>
                <w14:checked w14:val="1"/>
                <w14:checkedState w14:val="2612" w14:font="MS Gothic"/>
                <w14:uncheckedState w14:val="2610" w14:font="MS Gothic"/>
              </w14:checkbox>
            </w:sdtPr>
            <w:sdtEndPr/>
            <w:sdtContent>
              <w:p w:rsidR="008D1EA3" w:rsidRDefault="00BE6957" w:rsidP="00AD2731">
                <w:pPr>
                  <w:jc w:val="center"/>
                </w:pPr>
                <w:r>
                  <w:rPr>
                    <w:rFonts w:ascii="MS Gothic" w:eastAsia="MS Gothic" w:hAnsi="MS Gothic" w:hint="eastAsia"/>
                    <w:b/>
                    <w:bCs/>
                  </w:rPr>
                  <w:t>☒</w:t>
                </w:r>
              </w:p>
            </w:sdtContent>
          </w:sdt>
        </w:tc>
        <w:tc>
          <w:tcPr>
            <w:tcW w:w="160" w:type="dxa"/>
          </w:tcPr>
          <w:p w:rsidR="008D1EA3" w:rsidRDefault="008D1EA3" w:rsidP="00AD2731">
            <w:pPr>
              <w:jc w:val="center"/>
              <w:rPr>
                <w:b/>
                <w:bCs/>
              </w:rPr>
            </w:pPr>
          </w:p>
        </w:tc>
        <w:tc>
          <w:tcPr>
            <w:tcW w:w="1069" w:type="dxa"/>
            <w:vAlign w:val="bottom"/>
          </w:tcPr>
          <w:sdt>
            <w:sdtPr>
              <w:rPr>
                <w:b/>
                <w:bCs/>
              </w:rPr>
              <w:id w:val="619340244"/>
              <w14:checkbox>
                <w14:checked w14:val="0"/>
                <w14:checkedState w14:val="2612" w14:font="MS Gothic"/>
                <w14:uncheckedState w14:val="2610" w14:font="MS Gothic"/>
              </w14:checkbox>
            </w:sdtPr>
            <w:sdtEndPr/>
            <w:sdtContent>
              <w:p w:rsidR="008D1EA3" w:rsidRDefault="008D1EA3" w:rsidP="00AD2731">
                <w:pPr>
                  <w:jc w:val="center"/>
                  <w:rPr>
                    <w:b/>
                    <w:bCs/>
                  </w:rPr>
                </w:pPr>
                <w:r>
                  <w:rPr>
                    <w:rFonts w:ascii="MS Gothic" w:eastAsia="MS Gothic" w:hAnsi="MS Gothic" w:hint="eastAsia"/>
                    <w:b/>
                    <w:bCs/>
                  </w:rPr>
                  <w:t>☐</w:t>
                </w:r>
              </w:p>
            </w:sdtContent>
          </w:sdt>
        </w:tc>
        <w:tc>
          <w:tcPr>
            <w:tcW w:w="160" w:type="dxa"/>
            <w:vAlign w:val="bottom"/>
          </w:tcPr>
          <w:p w:rsidR="008D1EA3" w:rsidRDefault="008D1EA3" w:rsidP="00AD2731">
            <w:pPr>
              <w:rPr>
                <w:b/>
                <w:bCs/>
              </w:rPr>
            </w:pPr>
            <w:r>
              <w:br w:type="page"/>
            </w:r>
          </w:p>
        </w:tc>
        <w:tc>
          <w:tcPr>
            <w:tcW w:w="974" w:type="dxa"/>
            <w:tcBorders>
              <w:top w:val="single" w:sz="4" w:space="0" w:color="auto"/>
              <w:bottom w:val="single" w:sz="4" w:space="0" w:color="auto"/>
            </w:tcBorders>
            <w:vAlign w:val="bottom"/>
          </w:tcPr>
          <w:p w:rsidR="008D1EA3" w:rsidRDefault="008D1EA3" w:rsidP="00BE6957">
            <w:pPr>
              <w:jc w:val="center"/>
            </w:pPr>
            <w:r>
              <w:rPr>
                <w:b/>
                <w:bCs/>
              </w:rPr>
              <w:fldChar w:fldCharType="begin">
                <w:ffData>
                  <w:name w:val=""/>
                  <w:enabled/>
                  <w:calcOnExit w:val="0"/>
                  <w:textInput>
                    <w:type w:val="number"/>
                    <w:maxLength w:val="4"/>
                  </w:textInput>
                </w:ffData>
              </w:fldChar>
            </w:r>
            <w:r>
              <w:rPr>
                <w:b/>
                <w:bCs/>
              </w:rPr>
              <w:instrText xml:space="preserve"> FORMTEXT </w:instrText>
            </w:r>
            <w:r>
              <w:rPr>
                <w:b/>
                <w:bCs/>
              </w:rPr>
            </w:r>
            <w:r>
              <w:rPr>
                <w:b/>
                <w:bCs/>
              </w:rPr>
              <w:fldChar w:fldCharType="separate"/>
            </w:r>
            <w:r w:rsidR="00BE6957">
              <w:rPr>
                <w:b/>
                <w:bCs/>
                <w:noProof/>
              </w:rPr>
              <w:t>2022</w:t>
            </w:r>
            <w:r>
              <w:rPr>
                <w:b/>
                <w:bCs/>
              </w:rPr>
              <w:fldChar w:fldCharType="end"/>
            </w:r>
          </w:p>
        </w:tc>
        <w:tc>
          <w:tcPr>
            <w:tcW w:w="206" w:type="dxa"/>
            <w:vAlign w:val="bottom"/>
          </w:tcPr>
          <w:p w:rsidR="008D1EA3" w:rsidRDefault="008D1EA3" w:rsidP="00AD2731">
            <w:r>
              <w:t>/</w:t>
            </w:r>
          </w:p>
        </w:tc>
        <w:tc>
          <w:tcPr>
            <w:tcW w:w="1069" w:type="dxa"/>
            <w:gridSpan w:val="2"/>
            <w:tcBorders>
              <w:top w:val="single" w:sz="4" w:space="0" w:color="auto"/>
              <w:bottom w:val="single" w:sz="4" w:space="0" w:color="auto"/>
            </w:tcBorders>
            <w:vAlign w:val="bottom"/>
          </w:tcPr>
          <w:p w:rsidR="008D1EA3" w:rsidRDefault="008D1EA3" w:rsidP="00BE6957">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BE6957">
              <w:rPr>
                <w:b/>
                <w:bCs/>
                <w:noProof/>
              </w:rPr>
              <w:t>37</w:t>
            </w:r>
            <w:r>
              <w:rPr>
                <w:b/>
                <w:bCs/>
              </w:rPr>
              <w:fldChar w:fldCharType="end"/>
            </w:r>
          </w:p>
        </w:tc>
        <w:tc>
          <w:tcPr>
            <w:tcW w:w="206" w:type="dxa"/>
            <w:vAlign w:val="bottom"/>
          </w:tcPr>
          <w:p w:rsidR="008D1EA3" w:rsidRDefault="008D1EA3" w:rsidP="00AD2731">
            <w:r>
              <w:t>/</w:t>
            </w:r>
          </w:p>
        </w:tc>
        <w:tc>
          <w:tcPr>
            <w:tcW w:w="1094" w:type="dxa"/>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0" w:type="dxa"/>
            <w:vAlign w:val="bottom"/>
          </w:tcPr>
          <w:p w:rsidR="008D1EA3" w:rsidRDefault="008D1EA3" w:rsidP="00AD2731"/>
        </w:tc>
        <w:tc>
          <w:tcPr>
            <w:tcW w:w="1801" w:type="dxa"/>
            <w:tcBorders>
              <w:top w:val="single" w:sz="4" w:space="0" w:color="auto"/>
              <w:bottom w:val="single" w:sz="4" w:space="0" w:color="auto"/>
            </w:tcBorders>
            <w:vAlign w:val="bottom"/>
          </w:tcPr>
          <w:p w:rsidR="008D1EA3" w:rsidRDefault="008D1EA3" w:rsidP="005155A3">
            <w:pPr>
              <w:jc w:val="right"/>
              <w:rPr>
                <w:b/>
                <w:bCs/>
              </w:rPr>
            </w:pPr>
            <w:r>
              <w:rPr>
                <w:b/>
                <w:bCs/>
              </w:rPr>
              <w:fldChar w:fldCharType="begin">
                <w:ffData>
                  <w:name w:val="IMPORTO5"/>
                  <w:enabled/>
                  <w:calcOnExit w:val="0"/>
                  <w:textInput>
                    <w:type w:val="number"/>
                    <w:format w:val="#.##0,00"/>
                  </w:textInput>
                </w:ffData>
              </w:fldChar>
            </w:r>
            <w:bookmarkStart w:id="10" w:name="IMPORTO5"/>
            <w:r>
              <w:rPr>
                <w:b/>
                <w:bCs/>
              </w:rPr>
              <w:instrText xml:space="preserve"> FORMTEXT </w:instrText>
            </w:r>
            <w:r>
              <w:rPr>
                <w:b/>
                <w:bCs/>
              </w:rPr>
            </w:r>
            <w:r>
              <w:rPr>
                <w:b/>
                <w:bCs/>
              </w:rPr>
              <w:fldChar w:fldCharType="separate"/>
            </w:r>
            <w:r w:rsidR="005155A3">
              <w:rPr>
                <w:b/>
                <w:bCs/>
                <w:noProof/>
              </w:rPr>
              <w:t>352.291,80</w:t>
            </w:r>
            <w:r>
              <w:rPr>
                <w:b/>
                <w:bCs/>
              </w:rPr>
              <w:fldChar w:fldCharType="end"/>
            </w:r>
            <w:bookmarkEnd w:id="10"/>
          </w:p>
        </w:tc>
        <w:tc>
          <w:tcPr>
            <w:tcW w:w="160" w:type="dxa"/>
            <w:vAlign w:val="bottom"/>
          </w:tcPr>
          <w:p w:rsidR="008D1EA3" w:rsidRDefault="008D1EA3" w:rsidP="00AD2731"/>
        </w:tc>
        <w:tc>
          <w:tcPr>
            <w:tcW w:w="974" w:type="dxa"/>
            <w:tcBorders>
              <w:top w:val="single" w:sz="4" w:space="0" w:color="auto"/>
              <w:bottom w:val="single" w:sz="4" w:space="0" w:color="auto"/>
            </w:tcBorders>
            <w:vAlign w:val="bottom"/>
          </w:tcPr>
          <w:p w:rsidR="008D1EA3" w:rsidRDefault="008D1EA3" w:rsidP="005155A3">
            <w:pPr>
              <w:jc w:val="right"/>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sidR="005155A3">
              <w:rPr>
                <w:b/>
                <w:bCs/>
                <w:noProof/>
              </w:rPr>
              <w:t>1920</w:t>
            </w:r>
            <w:r>
              <w:rPr>
                <w:b/>
                <w:bCs/>
              </w:rPr>
              <w:fldChar w:fldCharType="end"/>
            </w:r>
          </w:p>
        </w:tc>
        <w:tc>
          <w:tcPr>
            <w:tcW w:w="206" w:type="dxa"/>
            <w:vAlign w:val="bottom"/>
          </w:tcPr>
          <w:p w:rsidR="008D1EA3" w:rsidRDefault="008D1EA3" w:rsidP="00AD2731">
            <w:r>
              <w:t>/</w:t>
            </w:r>
          </w:p>
        </w:tc>
        <w:tc>
          <w:tcPr>
            <w:tcW w:w="928" w:type="dxa"/>
            <w:tcBorders>
              <w:top w:val="single" w:sz="4" w:space="0" w:color="auto"/>
              <w:bottom w:val="single" w:sz="4" w:space="0" w:color="auto"/>
            </w:tcBorders>
            <w:vAlign w:val="bottom"/>
          </w:tcPr>
          <w:p w:rsidR="008D1EA3" w:rsidRDefault="008D1EA3" w:rsidP="00AD2731">
            <w:pPr>
              <w:rPr>
                <w:b/>
                <w:bCs/>
              </w:rPr>
            </w:pPr>
            <w:r>
              <w:rPr>
                <w:b/>
                <w:bCs/>
              </w:rPr>
              <w:fldChar w:fldCharType="begin">
                <w:ffData>
                  <w:name w:val="Testo4"/>
                  <w:enabled/>
                  <w:calcOnExit w:val="0"/>
                  <w:textInput>
                    <w:maxLength w:val="2"/>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AD2731">
            <w:pPr>
              <w:jc w:val="center"/>
              <w:rPr>
                <w:b/>
                <w:bCs/>
              </w:rPr>
            </w:pPr>
          </w:p>
        </w:tc>
        <w:tc>
          <w:tcPr>
            <w:tcW w:w="898" w:type="dxa"/>
            <w:tcBorders>
              <w:left w:val="nil"/>
            </w:tcBorders>
            <w:vAlign w:val="bottom"/>
          </w:tcPr>
          <w:sdt>
            <w:sdtPr>
              <w:rPr>
                <w:b/>
                <w:bCs/>
              </w:rPr>
              <w:id w:val="-72591305"/>
              <w14:checkbox>
                <w14:checked w14:val="0"/>
                <w14:checkedState w14:val="2612" w14:font="MS Gothic"/>
                <w14:uncheckedState w14:val="2610" w14:font="MS Gothic"/>
              </w14:checkbox>
            </w:sdtPr>
            <w:sdtEndPr/>
            <w:sdtContent>
              <w:p w:rsidR="008D1EA3" w:rsidRDefault="008D1EA3" w:rsidP="00AD2731">
                <w:pPr>
                  <w:jc w:val="center"/>
                </w:pPr>
                <w:r>
                  <w:rPr>
                    <w:rFonts w:ascii="MS Gothic" w:eastAsia="MS Gothic" w:hAnsi="MS Gothic" w:hint="eastAsia"/>
                    <w:b/>
                    <w:bCs/>
                  </w:rPr>
                  <w:t>☐</w:t>
                </w:r>
              </w:p>
            </w:sdtContent>
          </w:sdt>
        </w:tc>
        <w:tc>
          <w:tcPr>
            <w:tcW w:w="160" w:type="dxa"/>
          </w:tcPr>
          <w:p w:rsidR="008D1EA3" w:rsidRDefault="008D1EA3" w:rsidP="00AD2731">
            <w:pPr>
              <w:jc w:val="center"/>
              <w:rPr>
                <w:b/>
                <w:bCs/>
              </w:rPr>
            </w:pPr>
          </w:p>
        </w:tc>
        <w:tc>
          <w:tcPr>
            <w:tcW w:w="1069" w:type="dxa"/>
            <w:vAlign w:val="bottom"/>
          </w:tcPr>
          <w:sdt>
            <w:sdtPr>
              <w:rPr>
                <w:b/>
                <w:bCs/>
              </w:rPr>
              <w:id w:val="-1682569193"/>
              <w14:checkbox>
                <w14:checked w14:val="0"/>
                <w14:checkedState w14:val="2612" w14:font="MS Gothic"/>
                <w14:uncheckedState w14:val="2610" w14:font="MS Gothic"/>
              </w14:checkbox>
            </w:sdtPr>
            <w:sdtEndPr/>
            <w:sdtContent>
              <w:p w:rsidR="008D1EA3" w:rsidRDefault="008D1EA3" w:rsidP="00AD2731">
                <w:pPr>
                  <w:jc w:val="center"/>
                  <w:rPr>
                    <w:b/>
                    <w:bCs/>
                  </w:rPr>
                </w:pPr>
                <w:r>
                  <w:rPr>
                    <w:rFonts w:ascii="MS Gothic" w:eastAsia="MS Gothic" w:hAnsi="MS Gothic" w:hint="eastAsia"/>
                    <w:b/>
                    <w:bCs/>
                  </w:rPr>
                  <w:t>☐</w:t>
                </w:r>
              </w:p>
            </w:sdtContent>
          </w:sdt>
        </w:tc>
        <w:tc>
          <w:tcPr>
            <w:tcW w:w="160" w:type="dxa"/>
            <w:vAlign w:val="bottom"/>
          </w:tcPr>
          <w:p w:rsidR="008D1EA3" w:rsidRDefault="008D1EA3" w:rsidP="00AD2731">
            <w:pPr>
              <w:rPr>
                <w:b/>
                <w:bCs/>
              </w:rPr>
            </w:pPr>
            <w:r>
              <w:br w:type="page"/>
            </w:r>
          </w:p>
        </w:tc>
        <w:tc>
          <w:tcPr>
            <w:tcW w:w="974" w:type="dxa"/>
            <w:tcBorders>
              <w:top w:val="single" w:sz="4" w:space="0" w:color="auto"/>
              <w:bottom w:val="single" w:sz="4" w:space="0" w:color="auto"/>
            </w:tcBorders>
            <w:vAlign w:val="bottom"/>
          </w:tcPr>
          <w:p w:rsidR="008D1EA3" w:rsidRDefault="008D1EA3" w:rsidP="00AD2731">
            <w:pPr>
              <w:jc w:val="center"/>
            </w:pPr>
            <w:r>
              <w:rPr>
                <w:b/>
                <w:bCs/>
              </w:rPr>
              <w:fldChar w:fldCharType="begin">
                <w:ffData>
                  <w:name w:val=""/>
                  <w:enabled/>
                  <w:calcOnExit w:val="0"/>
                  <w:textInput>
                    <w:type w:val="number"/>
                    <w:maxLength w:val="4"/>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1069" w:type="dxa"/>
            <w:gridSpan w:val="2"/>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1094" w:type="dxa"/>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0" w:type="dxa"/>
            <w:vAlign w:val="bottom"/>
          </w:tcPr>
          <w:p w:rsidR="008D1EA3" w:rsidRDefault="008D1EA3" w:rsidP="00AD2731"/>
        </w:tc>
        <w:tc>
          <w:tcPr>
            <w:tcW w:w="1801" w:type="dxa"/>
            <w:tcBorders>
              <w:top w:val="single" w:sz="4" w:space="0" w:color="auto"/>
              <w:bottom w:val="single" w:sz="4" w:space="0" w:color="auto"/>
            </w:tcBorders>
            <w:vAlign w:val="bottom"/>
          </w:tcPr>
          <w:p w:rsidR="008D1EA3" w:rsidRDefault="008D1EA3" w:rsidP="00AD2731">
            <w:pPr>
              <w:jc w:val="right"/>
              <w:rPr>
                <w:b/>
                <w:bCs/>
              </w:rPr>
            </w:pPr>
            <w:r>
              <w:rPr>
                <w:b/>
                <w:bCs/>
              </w:rPr>
              <w:fldChar w:fldCharType="begin">
                <w:ffData>
                  <w:name w:val="IMPORTO7"/>
                  <w:enabled/>
                  <w:calcOnExit w:val="0"/>
                  <w:textInput>
                    <w:type w:val="number"/>
                    <w:format w:val="#.##0,00"/>
                  </w:textInput>
                </w:ffData>
              </w:fldChar>
            </w:r>
            <w:bookmarkStart w:id="11" w:name="IMPORTO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
          </w:p>
        </w:tc>
        <w:tc>
          <w:tcPr>
            <w:tcW w:w="160" w:type="dxa"/>
            <w:vAlign w:val="bottom"/>
          </w:tcPr>
          <w:p w:rsidR="008D1EA3" w:rsidRDefault="008D1EA3" w:rsidP="00AD2731"/>
        </w:tc>
        <w:tc>
          <w:tcPr>
            <w:tcW w:w="974" w:type="dxa"/>
            <w:tcBorders>
              <w:top w:val="single" w:sz="4" w:space="0" w:color="auto"/>
              <w:bottom w:val="single" w:sz="4" w:space="0" w:color="auto"/>
            </w:tcBorders>
            <w:vAlign w:val="bottom"/>
          </w:tcPr>
          <w:p w:rsidR="008D1EA3" w:rsidRDefault="008D1EA3" w:rsidP="00AD2731">
            <w:pPr>
              <w:jc w:val="right"/>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928" w:type="dxa"/>
            <w:tcBorders>
              <w:top w:val="single" w:sz="4" w:space="0" w:color="auto"/>
              <w:bottom w:val="single" w:sz="4" w:space="0" w:color="auto"/>
            </w:tcBorders>
            <w:vAlign w:val="bottom"/>
          </w:tcPr>
          <w:p w:rsidR="008D1EA3" w:rsidRDefault="008D1EA3" w:rsidP="00AD2731">
            <w:pPr>
              <w:rPr>
                <w:b/>
                <w:bCs/>
              </w:rPr>
            </w:pPr>
            <w:r>
              <w:rPr>
                <w:b/>
                <w:bCs/>
              </w:rPr>
              <w:fldChar w:fldCharType="begin">
                <w:ffData>
                  <w:name w:val="Testo4"/>
                  <w:enabled/>
                  <w:calcOnExit w:val="0"/>
                  <w:textInput>
                    <w:maxLength w:val="2"/>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AD2731">
            <w:pPr>
              <w:jc w:val="center"/>
              <w:rPr>
                <w:b/>
                <w:bCs/>
              </w:rPr>
            </w:pPr>
          </w:p>
        </w:tc>
        <w:tc>
          <w:tcPr>
            <w:tcW w:w="898" w:type="dxa"/>
            <w:tcBorders>
              <w:left w:val="nil"/>
            </w:tcBorders>
            <w:vAlign w:val="bottom"/>
          </w:tcPr>
          <w:sdt>
            <w:sdtPr>
              <w:rPr>
                <w:b/>
                <w:bCs/>
              </w:rPr>
              <w:id w:val="2067220411"/>
              <w14:checkbox>
                <w14:checked w14:val="0"/>
                <w14:checkedState w14:val="2612" w14:font="MS Gothic"/>
                <w14:uncheckedState w14:val="2610" w14:font="MS Gothic"/>
              </w14:checkbox>
            </w:sdtPr>
            <w:sdtEndPr/>
            <w:sdtContent>
              <w:p w:rsidR="008D1EA3" w:rsidRDefault="008D1EA3" w:rsidP="00AD2731">
                <w:pPr>
                  <w:jc w:val="center"/>
                </w:pPr>
                <w:r>
                  <w:rPr>
                    <w:rFonts w:ascii="MS Gothic" w:eastAsia="MS Gothic" w:hAnsi="MS Gothic" w:hint="eastAsia"/>
                    <w:b/>
                    <w:bCs/>
                  </w:rPr>
                  <w:t>☐</w:t>
                </w:r>
              </w:p>
            </w:sdtContent>
          </w:sdt>
        </w:tc>
        <w:tc>
          <w:tcPr>
            <w:tcW w:w="160" w:type="dxa"/>
          </w:tcPr>
          <w:p w:rsidR="008D1EA3" w:rsidRDefault="008D1EA3" w:rsidP="00AD2731">
            <w:pPr>
              <w:jc w:val="center"/>
              <w:rPr>
                <w:b/>
                <w:bCs/>
              </w:rPr>
            </w:pPr>
          </w:p>
        </w:tc>
        <w:tc>
          <w:tcPr>
            <w:tcW w:w="1069" w:type="dxa"/>
            <w:vAlign w:val="bottom"/>
          </w:tcPr>
          <w:sdt>
            <w:sdtPr>
              <w:rPr>
                <w:b/>
                <w:bCs/>
              </w:rPr>
              <w:id w:val="359323632"/>
              <w14:checkbox>
                <w14:checked w14:val="0"/>
                <w14:checkedState w14:val="2612" w14:font="MS Gothic"/>
                <w14:uncheckedState w14:val="2610" w14:font="MS Gothic"/>
              </w14:checkbox>
            </w:sdtPr>
            <w:sdtEndPr/>
            <w:sdtContent>
              <w:p w:rsidR="008D1EA3" w:rsidRDefault="008D1EA3" w:rsidP="00AD2731">
                <w:pPr>
                  <w:jc w:val="center"/>
                  <w:rPr>
                    <w:b/>
                    <w:bCs/>
                  </w:rPr>
                </w:pPr>
                <w:r>
                  <w:rPr>
                    <w:rFonts w:ascii="MS Gothic" w:eastAsia="MS Gothic" w:hAnsi="MS Gothic" w:hint="eastAsia"/>
                    <w:b/>
                    <w:bCs/>
                  </w:rPr>
                  <w:t>☐</w:t>
                </w:r>
              </w:p>
            </w:sdtContent>
          </w:sdt>
        </w:tc>
        <w:tc>
          <w:tcPr>
            <w:tcW w:w="160" w:type="dxa"/>
            <w:vAlign w:val="bottom"/>
          </w:tcPr>
          <w:p w:rsidR="008D1EA3" w:rsidRDefault="008D1EA3" w:rsidP="00AD2731">
            <w:pPr>
              <w:rPr>
                <w:b/>
                <w:bCs/>
              </w:rPr>
            </w:pPr>
            <w:r>
              <w:br w:type="page"/>
            </w:r>
          </w:p>
        </w:tc>
        <w:tc>
          <w:tcPr>
            <w:tcW w:w="974" w:type="dxa"/>
            <w:tcBorders>
              <w:top w:val="single" w:sz="4" w:space="0" w:color="auto"/>
              <w:bottom w:val="single" w:sz="4" w:space="0" w:color="auto"/>
            </w:tcBorders>
            <w:vAlign w:val="bottom"/>
          </w:tcPr>
          <w:p w:rsidR="008D1EA3" w:rsidRDefault="008D1EA3" w:rsidP="00AD2731">
            <w:pPr>
              <w:jc w:val="center"/>
            </w:pPr>
            <w:r>
              <w:rPr>
                <w:b/>
                <w:bCs/>
              </w:rPr>
              <w:fldChar w:fldCharType="begin">
                <w:ffData>
                  <w:name w:val=""/>
                  <w:enabled/>
                  <w:calcOnExit w:val="0"/>
                  <w:textInput>
                    <w:type w:val="number"/>
                    <w:maxLength w:val="4"/>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1069" w:type="dxa"/>
            <w:gridSpan w:val="2"/>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1094" w:type="dxa"/>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0" w:type="dxa"/>
            <w:vAlign w:val="bottom"/>
          </w:tcPr>
          <w:p w:rsidR="008D1EA3" w:rsidRDefault="008D1EA3" w:rsidP="00AD2731"/>
        </w:tc>
        <w:tc>
          <w:tcPr>
            <w:tcW w:w="1801" w:type="dxa"/>
            <w:tcBorders>
              <w:top w:val="single" w:sz="4" w:space="0" w:color="auto"/>
              <w:bottom w:val="single" w:sz="4" w:space="0" w:color="auto"/>
            </w:tcBorders>
            <w:vAlign w:val="bottom"/>
          </w:tcPr>
          <w:p w:rsidR="008D1EA3" w:rsidRDefault="008D1EA3" w:rsidP="00AD2731">
            <w:pPr>
              <w:jc w:val="right"/>
              <w:rPr>
                <w:b/>
                <w:bCs/>
              </w:rPr>
            </w:pPr>
            <w:r>
              <w:rPr>
                <w:b/>
                <w:bCs/>
              </w:rPr>
              <w:fldChar w:fldCharType="begin">
                <w:ffData>
                  <w:name w:val="IMPORTO8"/>
                  <w:enabled/>
                  <w:calcOnExit w:val="0"/>
                  <w:textInput>
                    <w:type w:val="number"/>
                    <w:format w:val="#.##0,00"/>
                  </w:textInput>
                </w:ffData>
              </w:fldChar>
            </w:r>
            <w:bookmarkStart w:id="12" w:name="IMPORTO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
          </w:p>
        </w:tc>
        <w:tc>
          <w:tcPr>
            <w:tcW w:w="160" w:type="dxa"/>
            <w:vAlign w:val="bottom"/>
          </w:tcPr>
          <w:p w:rsidR="008D1EA3" w:rsidRDefault="008D1EA3" w:rsidP="00AD2731"/>
        </w:tc>
        <w:tc>
          <w:tcPr>
            <w:tcW w:w="974" w:type="dxa"/>
            <w:tcBorders>
              <w:top w:val="single" w:sz="4" w:space="0" w:color="auto"/>
              <w:bottom w:val="single" w:sz="4" w:space="0" w:color="auto"/>
            </w:tcBorders>
            <w:vAlign w:val="bottom"/>
          </w:tcPr>
          <w:p w:rsidR="008D1EA3" w:rsidRDefault="008D1EA3" w:rsidP="00AD2731">
            <w:pPr>
              <w:jc w:val="right"/>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928" w:type="dxa"/>
            <w:tcBorders>
              <w:top w:val="single" w:sz="4" w:space="0" w:color="auto"/>
              <w:bottom w:val="single" w:sz="4" w:space="0" w:color="auto"/>
            </w:tcBorders>
            <w:vAlign w:val="bottom"/>
          </w:tcPr>
          <w:p w:rsidR="008D1EA3" w:rsidRDefault="008D1EA3" w:rsidP="00AD2731">
            <w:pPr>
              <w:rPr>
                <w:b/>
                <w:bCs/>
              </w:rPr>
            </w:pPr>
            <w:r>
              <w:rPr>
                <w:b/>
                <w:bCs/>
              </w:rPr>
              <w:fldChar w:fldCharType="begin">
                <w:ffData>
                  <w:name w:val="Testo4"/>
                  <w:enabled/>
                  <w:calcOnExit w:val="0"/>
                  <w:textInput>
                    <w:maxLength w:val="2"/>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AD2731">
            <w:pPr>
              <w:jc w:val="center"/>
              <w:rPr>
                <w:b/>
                <w:bCs/>
              </w:rPr>
            </w:pPr>
          </w:p>
        </w:tc>
        <w:tc>
          <w:tcPr>
            <w:tcW w:w="898" w:type="dxa"/>
            <w:tcBorders>
              <w:left w:val="nil"/>
            </w:tcBorders>
            <w:vAlign w:val="bottom"/>
          </w:tcPr>
          <w:sdt>
            <w:sdtPr>
              <w:rPr>
                <w:b/>
                <w:bCs/>
              </w:rPr>
              <w:id w:val="504944209"/>
              <w14:checkbox>
                <w14:checked w14:val="0"/>
                <w14:checkedState w14:val="2612" w14:font="MS Gothic"/>
                <w14:uncheckedState w14:val="2610" w14:font="MS Gothic"/>
              </w14:checkbox>
            </w:sdtPr>
            <w:sdtEndPr/>
            <w:sdtContent>
              <w:p w:rsidR="008D1EA3" w:rsidRDefault="008D1EA3" w:rsidP="00AD2731">
                <w:pPr>
                  <w:jc w:val="center"/>
                </w:pPr>
                <w:r>
                  <w:rPr>
                    <w:rFonts w:ascii="MS Gothic" w:eastAsia="MS Gothic" w:hAnsi="MS Gothic" w:hint="eastAsia"/>
                    <w:b/>
                    <w:bCs/>
                  </w:rPr>
                  <w:t>☐</w:t>
                </w:r>
              </w:p>
            </w:sdtContent>
          </w:sdt>
        </w:tc>
        <w:tc>
          <w:tcPr>
            <w:tcW w:w="160" w:type="dxa"/>
          </w:tcPr>
          <w:p w:rsidR="008D1EA3" w:rsidRDefault="008D1EA3" w:rsidP="00AD2731">
            <w:pPr>
              <w:jc w:val="center"/>
              <w:rPr>
                <w:b/>
                <w:bCs/>
              </w:rPr>
            </w:pPr>
          </w:p>
        </w:tc>
        <w:tc>
          <w:tcPr>
            <w:tcW w:w="1069" w:type="dxa"/>
            <w:vAlign w:val="bottom"/>
          </w:tcPr>
          <w:sdt>
            <w:sdtPr>
              <w:rPr>
                <w:b/>
                <w:bCs/>
              </w:rPr>
              <w:id w:val="1289396342"/>
              <w14:checkbox>
                <w14:checked w14:val="0"/>
                <w14:checkedState w14:val="2612" w14:font="MS Gothic"/>
                <w14:uncheckedState w14:val="2610" w14:font="MS Gothic"/>
              </w14:checkbox>
            </w:sdtPr>
            <w:sdtEndPr/>
            <w:sdtContent>
              <w:p w:rsidR="008D1EA3" w:rsidRDefault="008D1EA3" w:rsidP="00AD2731">
                <w:pPr>
                  <w:jc w:val="center"/>
                  <w:rPr>
                    <w:b/>
                    <w:bCs/>
                  </w:rPr>
                </w:pPr>
                <w:r>
                  <w:rPr>
                    <w:rFonts w:ascii="MS Gothic" w:eastAsia="MS Gothic" w:hAnsi="MS Gothic" w:hint="eastAsia"/>
                    <w:b/>
                    <w:bCs/>
                  </w:rPr>
                  <w:t>☐</w:t>
                </w:r>
              </w:p>
            </w:sdtContent>
          </w:sdt>
        </w:tc>
        <w:tc>
          <w:tcPr>
            <w:tcW w:w="160" w:type="dxa"/>
            <w:vAlign w:val="bottom"/>
          </w:tcPr>
          <w:p w:rsidR="008D1EA3" w:rsidRDefault="008D1EA3" w:rsidP="00AD2731">
            <w:pPr>
              <w:rPr>
                <w:b/>
                <w:bCs/>
              </w:rPr>
            </w:pPr>
            <w:r>
              <w:br w:type="page"/>
            </w:r>
          </w:p>
        </w:tc>
        <w:tc>
          <w:tcPr>
            <w:tcW w:w="974" w:type="dxa"/>
            <w:tcBorders>
              <w:top w:val="single" w:sz="4" w:space="0" w:color="auto"/>
              <w:bottom w:val="single" w:sz="4" w:space="0" w:color="auto"/>
            </w:tcBorders>
            <w:vAlign w:val="bottom"/>
          </w:tcPr>
          <w:p w:rsidR="008D1EA3" w:rsidRDefault="008D1EA3" w:rsidP="00AD2731">
            <w:pPr>
              <w:jc w:val="center"/>
            </w:pPr>
            <w:r>
              <w:rPr>
                <w:b/>
                <w:bCs/>
              </w:rPr>
              <w:fldChar w:fldCharType="begin">
                <w:ffData>
                  <w:name w:val=""/>
                  <w:enabled/>
                  <w:calcOnExit w:val="0"/>
                  <w:textInput>
                    <w:type w:val="number"/>
                    <w:maxLength w:val="4"/>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1069" w:type="dxa"/>
            <w:gridSpan w:val="2"/>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1094" w:type="dxa"/>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0" w:type="dxa"/>
            <w:vAlign w:val="bottom"/>
          </w:tcPr>
          <w:p w:rsidR="008D1EA3" w:rsidRDefault="008D1EA3" w:rsidP="00AD2731"/>
        </w:tc>
        <w:tc>
          <w:tcPr>
            <w:tcW w:w="1801" w:type="dxa"/>
            <w:tcBorders>
              <w:top w:val="single" w:sz="4" w:space="0" w:color="auto"/>
              <w:bottom w:val="single" w:sz="4" w:space="0" w:color="auto"/>
            </w:tcBorders>
            <w:vAlign w:val="bottom"/>
          </w:tcPr>
          <w:p w:rsidR="008D1EA3" w:rsidRDefault="008D1EA3" w:rsidP="00AD2731">
            <w:pPr>
              <w:jc w:val="right"/>
              <w:rPr>
                <w:b/>
                <w:bCs/>
              </w:rPr>
            </w:pPr>
            <w:r>
              <w:rPr>
                <w:b/>
                <w:bCs/>
              </w:rPr>
              <w:fldChar w:fldCharType="begin">
                <w:ffData>
                  <w:name w:val="IMPORTO6"/>
                  <w:enabled/>
                  <w:calcOnExit w:val="0"/>
                  <w:textInput>
                    <w:type w:val="number"/>
                    <w:format w:val="#.##0,00"/>
                  </w:textInput>
                </w:ffData>
              </w:fldChar>
            </w:r>
            <w:bookmarkStart w:id="13" w:name="IMPORTO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tc>
        <w:tc>
          <w:tcPr>
            <w:tcW w:w="160" w:type="dxa"/>
            <w:vAlign w:val="bottom"/>
          </w:tcPr>
          <w:p w:rsidR="008D1EA3" w:rsidRDefault="008D1EA3" w:rsidP="00AD2731"/>
        </w:tc>
        <w:tc>
          <w:tcPr>
            <w:tcW w:w="974" w:type="dxa"/>
            <w:tcBorders>
              <w:top w:val="single" w:sz="4" w:space="0" w:color="auto"/>
              <w:bottom w:val="single" w:sz="4" w:space="0" w:color="auto"/>
            </w:tcBorders>
            <w:vAlign w:val="bottom"/>
          </w:tcPr>
          <w:p w:rsidR="008D1EA3" w:rsidRDefault="008D1EA3" w:rsidP="00AD2731">
            <w:pPr>
              <w:jc w:val="right"/>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928" w:type="dxa"/>
            <w:tcBorders>
              <w:top w:val="single" w:sz="4" w:space="0" w:color="auto"/>
              <w:bottom w:val="single" w:sz="4" w:space="0" w:color="auto"/>
            </w:tcBorders>
            <w:vAlign w:val="bottom"/>
          </w:tcPr>
          <w:p w:rsidR="008D1EA3" w:rsidRDefault="008D1EA3" w:rsidP="00AD2731">
            <w:pPr>
              <w:rPr>
                <w:b/>
                <w:bCs/>
              </w:rPr>
            </w:pPr>
            <w:r>
              <w:rPr>
                <w:b/>
                <w:bCs/>
              </w:rPr>
              <w:fldChar w:fldCharType="begin">
                <w:ffData>
                  <w:name w:val="Testo4"/>
                  <w:enabled/>
                  <w:calcOnExit w:val="0"/>
                  <w:textInput>
                    <w:maxLength w:val="2"/>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AD2731">
            <w:pPr>
              <w:jc w:val="center"/>
              <w:rPr>
                <w:b/>
                <w:bCs/>
              </w:rPr>
            </w:pPr>
          </w:p>
        </w:tc>
        <w:tc>
          <w:tcPr>
            <w:tcW w:w="898" w:type="dxa"/>
            <w:tcBorders>
              <w:left w:val="nil"/>
            </w:tcBorders>
            <w:vAlign w:val="bottom"/>
          </w:tcPr>
          <w:sdt>
            <w:sdtPr>
              <w:rPr>
                <w:b/>
                <w:bCs/>
              </w:rPr>
              <w:id w:val="-478453745"/>
              <w14:checkbox>
                <w14:checked w14:val="0"/>
                <w14:checkedState w14:val="2612" w14:font="MS Gothic"/>
                <w14:uncheckedState w14:val="2610" w14:font="MS Gothic"/>
              </w14:checkbox>
            </w:sdtPr>
            <w:sdtEndPr/>
            <w:sdtContent>
              <w:p w:rsidR="008D1EA3" w:rsidRDefault="008D1EA3" w:rsidP="00AD2731">
                <w:pPr>
                  <w:jc w:val="center"/>
                </w:pPr>
                <w:r>
                  <w:rPr>
                    <w:rFonts w:ascii="MS Gothic" w:eastAsia="MS Gothic" w:hAnsi="MS Gothic" w:hint="eastAsia"/>
                    <w:b/>
                    <w:bCs/>
                  </w:rPr>
                  <w:t>☐</w:t>
                </w:r>
              </w:p>
            </w:sdtContent>
          </w:sdt>
        </w:tc>
        <w:tc>
          <w:tcPr>
            <w:tcW w:w="160" w:type="dxa"/>
          </w:tcPr>
          <w:p w:rsidR="008D1EA3" w:rsidRDefault="008D1EA3" w:rsidP="00AD2731">
            <w:pPr>
              <w:jc w:val="center"/>
              <w:rPr>
                <w:b/>
                <w:bCs/>
              </w:rPr>
            </w:pPr>
          </w:p>
        </w:tc>
        <w:tc>
          <w:tcPr>
            <w:tcW w:w="1069" w:type="dxa"/>
            <w:vAlign w:val="bottom"/>
          </w:tcPr>
          <w:sdt>
            <w:sdtPr>
              <w:rPr>
                <w:b/>
                <w:bCs/>
              </w:rPr>
              <w:id w:val="2068366747"/>
              <w14:checkbox>
                <w14:checked w14:val="0"/>
                <w14:checkedState w14:val="2612" w14:font="MS Gothic"/>
                <w14:uncheckedState w14:val="2610" w14:font="MS Gothic"/>
              </w14:checkbox>
            </w:sdtPr>
            <w:sdtEndPr/>
            <w:sdtContent>
              <w:p w:rsidR="008D1EA3" w:rsidRDefault="008D1EA3" w:rsidP="00AD2731">
                <w:pPr>
                  <w:jc w:val="center"/>
                  <w:rPr>
                    <w:b/>
                    <w:bCs/>
                  </w:rPr>
                </w:pPr>
                <w:r>
                  <w:rPr>
                    <w:rFonts w:ascii="MS Gothic" w:eastAsia="MS Gothic" w:hAnsi="MS Gothic" w:hint="eastAsia"/>
                    <w:b/>
                    <w:bCs/>
                  </w:rPr>
                  <w:t>☐</w:t>
                </w:r>
              </w:p>
            </w:sdtContent>
          </w:sdt>
        </w:tc>
        <w:tc>
          <w:tcPr>
            <w:tcW w:w="160" w:type="dxa"/>
            <w:vAlign w:val="bottom"/>
          </w:tcPr>
          <w:p w:rsidR="008D1EA3" w:rsidRDefault="008D1EA3" w:rsidP="00AD2731">
            <w:pPr>
              <w:rPr>
                <w:b/>
                <w:bCs/>
              </w:rPr>
            </w:pPr>
            <w:r>
              <w:br w:type="page"/>
            </w:r>
          </w:p>
        </w:tc>
        <w:tc>
          <w:tcPr>
            <w:tcW w:w="974" w:type="dxa"/>
            <w:tcBorders>
              <w:top w:val="single" w:sz="4" w:space="0" w:color="auto"/>
              <w:bottom w:val="single" w:sz="4" w:space="0" w:color="auto"/>
            </w:tcBorders>
            <w:vAlign w:val="bottom"/>
          </w:tcPr>
          <w:p w:rsidR="008D1EA3" w:rsidRDefault="008D1EA3" w:rsidP="00AD2731">
            <w:pPr>
              <w:jc w:val="center"/>
            </w:pPr>
            <w:r>
              <w:rPr>
                <w:b/>
                <w:bCs/>
              </w:rPr>
              <w:fldChar w:fldCharType="begin">
                <w:ffData>
                  <w:name w:val=""/>
                  <w:enabled/>
                  <w:calcOnExit w:val="0"/>
                  <w:textInput>
                    <w:type w:val="number"/>
                    <w:maxLength w:val="4"/>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1069" w:type="dxa"/>
            <w:gridSpan w:val="2"/>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1094" w:type="dxa"/>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0" w:type="dxa"/>
            <w:vAlign w:val="bottom"/>
          </w:tcPr>
          <w:p w:rsidR="008D1EA3" w:rsidRDefault="008D1EA3" w:rsidP="00AD2731"/>
        </w:tc>
        <w:tc>
          <w:tcPr>
            <w:tcW w:w="1801" w:type="dxa"/>
            <w:tcBorders>
              <w:top w:val="single" w:sz="4" w:space="0" w:color="auto"/>
              <w:bottom w:val="single" w:sz="4" w:space="0" w:color="auto"/>
            </w:tcBorders>
            <w:vAlign w:val="bottom"/>
          </w:tcPr>
          <w:p w:rsidR="008D1EA3" w:rsidRDefault="008D1EA3" w:rsidP="00AD2731">
            <w:pPr>
              <w:jc w:val="right"/>
              <w:rPr>
                <w:b/>
                <w:bCs/>
              </w:rPr>
            </w:pPr>
            <w:r>
              <w:rPr>
                <w:b/>
                <w:bCs/>
              </w:rPr>
              <w:fldChar w:fldCharType="begin">
                <w:ffData>
                  <w:name w:val="IMPORTO9"/>
                  <w:enabled/>
                  <w:calcOnExit w:val="0"/>
                  <w:textInput>
                    <w:type w:val="number"/>
                    <w:format w:val="#.##0,00"/>
                  </w:textInput>
                </w:ffData>
              </w:fldChar>
            </w:r>
            <w:bookmarkStart w:id="14" w:name="IMPORTO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tc>
        <w:tc>
          <w:tcPr>
            <w:tcW w:w="160" w:type="dxa"/>
            <w:vAlign w:val="bottom"/>
          </w:tcPr>
          <w:p w:rsidR="008D1EA3" w:rsidRDefault="008D1EA3" w:rsidP="00AD2731"/>
        </w:tc>
        <w:tc>
          <w:tcPr>
            <w:tcW w:w="974" w:type="dxa"/>
            <w:tcBorders>
              <w:top w:val="single" w:sz="4" w:space="0" w:color="auto"/>
              <w:bottom w:val="single" w:sz="4" w:space="0" w:color="auto"/>
            </w:tcBorders>
            <w:vAlign w:val="bottom"/>
          </w:tcPr>
          <w:p w:rsidR="008D1EA3" w:rsidRDefault="008D1EA3" w:rsidP="00AD2731">
            <w:pPr>
              <w:jc w:val="right"/>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928" w:type="dxa"/>
            <w:tcBorders>
              <w:top w:val="single" w:sz="4" w:space="0" w:color="auto"/>
              <w:bottom w:val="single" w:sz="4" w:space="0" w:color="auto"/>
            </w:tcBorders>
            <w:vAlign w:val="bottom"/>
          </w:tcPr>
          <w:p w:rsidR="008D1EA3" w:rsidRDefault="008D1EA3" w:rsidP="00AD2731">
            <w:pPr>
              <w:rPr>
                <w:b/>
                <w:bCs/>
              </w:rPr>
            </w:pPr>
            <w:r>
              <w:rPr>
                <w:b/>
                <w:bCs/>
              </w:rPr>
              <w:fldChar w:fldCharType="begin">
                <w:ffData>
                  <w:name w:val="Testo4"/>
                  <w:enabled/>
                  <w:calcOnExit w:val="0"/>
                  <w:textInput>
                    <w:maxLength w:val="2"/>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AD2731">
            <w:pPr>
              <w:jc w:val="center"/>
              <w:rPr>
                <w:b/>
                <w:bCs/>
              </w:rPr>
            </w:pPr>
          </w:p>
        </w:tc>
        <w:tc>
          <w:tcPr>
            <w:tcW w:w="898" w:type="dxa"/>
            <w:tcBorders>
              <w:left w:val="nil"/>
            </w:tcBorders>
            <w:vAlign w:val="bottom"/>
          </w:tcPr>
          <w:sdt>
            <w:sdtPr>
              <w:rPr>
                <w:b/>
                <w:bCs/>
              </w:rPr>
              <w:id w:val="1173989482"/>
              <w14:checkbox>
                <w14:checked w14:val="0"/>
                <w14:checkedState w14:val="2612" w14:font="MS Gothic"/>
                <w14:uncheckedState w14:val="2610" w14:font="MS Gothic"/>
              </w14:checkbox>
            </w:sdtPr>
            <w:sdtEndPr/>
            <w:sdtContent>
              <w:p w:rsidR="008D1EA3" w:rsidRDefault="008D1EA3" w:rsidP="00AD2731">
                <w:pPr>
                  <w:jc w:val="center"/>
                </w:pPr>
                <w:r>
                  <w:rPr>
                    <w:rFonts w:ascii="MS Gothic" w:eastAsia="MS Gothic" w:hAnsi="MS Gothic" w:hint="eastAsia"/>
                    <w:b/>
                    <w:bCs/>
                  </w:rPr>
                  <w:t>☐</w:t>
                </w:r>
              </w:p>
            </w:sdtContent>
          </w:sdt>
        </w:tc>
        <w:tc>
          <w:tcPr>
            <w:tcW w:w="160" w:type="dxa"/>
          </w:tcPr>
          <w:p w:rsidR="008D1EA3" w:rsidRDefault="008D1EA3" w:rsidP="00AD2731">
            <w:pPr>
              <w:jc w:val="center"/>
              <w:rPr>
                <w:b/>
                <w:bCs/>
              </w:rPr>
            </w:pPr>
          </w:p>
        </w:tc>
        <w:tc>
          <w:tcPr>
            <w:tcW w:w="1069" w:type="dxa"/>
            <w:vAlign w:val="bottom"/>
          </w:tcPr>
          <w:sdt>
            <w:sdtPr>
              <w:rPr>
                <w:b/>
                <w:bCs/>
              </w:rPr>
              <w:id w:val="1052883318"/>
              <w14:checkbox>
                <w14:checked w14:val="0"/>
                <w14:checkedState w14:val="2612" w14:font="MS Gothic"/>
                <w14:uncheckedState w14:val="2610" w14:font="MS Gothic"/>
              </w14:checkbox>
            </w:sdtPr>
            <w:sdtEndPr/>
            <w:sdtContent>
              <w:p w:rsidR="008D1EA3" w:rsidRDefault="008D1EA3" w:rsidP="00AD2731">
                <w:pPr>
                  <w:jc w:val="center"/>
                  <w:rPr>
                    <w:b/>
                    <w:bCs/>
                  </w:rPr>
                </w:pPr>
                <w:r>
                  <w:rPr>
                    <w:rFonts w:ascii="MS Gothic" w:eastAsia="MS Gothic" w:hAnsi="MS Gothic" w:hint="eastAsia"/>
                    <w:b/>
                    <w:bCs/>
                  </w:rPr>
                  <w:t>☐</w:t>
                </w:r>
              </w:p>
            </w:sdtContent>
          </w:sdt>
        </w:tc>
        <w:tc>
          <w:tcPr>
            <w:tcW w:w="160" w:type="dxa"/>
            <w:vAlign w:val="bottom"/>
          </w:tcPr>
          <w:p w:rsidR="008D1EA3" w:rsidRDefault="008D1EA3" w:rsidP="00AD2731">
            <w:pPr>
              <w:rPr>
                <w:b/>
                <w:bCs/>
              </w:rPr>
            </w:pPr>
            <w:r>
              <w:br w:type="page"/>
            </w:r>
          </w:p>
        </w:tc>
        <w:tc>
          <w:tcPr>
            <w:tcW w:w="974" w:type="dxa"/>
            <w:tcBorders>
              <w:top w:val="single" w:sz="4" w:space="0" w:color="auto"/>
              <w:bottom w:val="single" w:sz="4" w:space="0" w:color="auto"/>
            </w:tcBorders>
            <w:vAlign w:val="bottom"/>
          </w:tcPr>
          <w:p w:rsidR="008D1EA3" w:rsidRDefault="008D1EA3" w:rsidP="00AD2731">
            <w:pPr>
              <w:jc w:val="center"/>
            </w:pPr>
            <w:r>
              <w:rPr>
                <w:b/>
                <w:bCs/>
              </w:rPr>
              <w:fldChar w:fldCharType="begin">
                <w:ffData>
                  <w:name w:val=""/>
                  <w:enabled/>
                  <w:calcOnExit w:val="0"/>
                  <w:textInput>
                    <w:type w:val="number"/>
                    <w:maxLength w:val="4"/>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1069" w:type="dxa"/>
            <w:gridSpan w:val="2"/>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1094" w:type="dxa"/>
            <w:tcBorders>
              <w:top w:val="single" w:sz="4" w:space="0" w:color="auto"/>
              <w:bottom w:val="single" w:sz="4" w:space="0" w:color="auto"/>
            </w:tcBorders>
            <w:vAlign w:val="bottom"/>
          </w:tcPr>
          <w:p w:rsidR="008D1EA3" w:rsidRDefault="008D1EA3" w:rsidP="00AD2731">
            <w:pPr>
              <w:jc w:val="center"/>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0" w:type="dxa"/>
            <w:vAlign w:val="bottom"/>
          </w:tcPr>
          <w:p w:rsidR="008D1EA3" w:rsidRDefault="008D1EA3" w:rsidP="00AD2731"/>
        </w:tc>
        <w:tc>
          <w:tcPr>
            <w:tcW w:w="1801" w:type="dxa"/>
            <w:tcBorders>
              <w:top w:val="single" w:sz="4" w:space="0" w:color="auto"/>
              <w:bottom w:val="single" w:sz="4" w:space="0" w:color="auto"/>
            </w:tcBorders>
            <w:vAlign w:val="bottom"/>
          </w:tcPr>
          <w:p w:rsidR="008D1EA3" w:rsidRDefault="008D1EA3" w:rsidP="00AD2731">
            <w:pPr>
              <w:jc w:val="right"/>
              <w:rPr>
                <w:b/>
                <w:bCs/>
              </w:rPr>
            </w:pPr>
            <w:r>
              <w:rPr>
                <w:b/>
                <w:bCs/>
              </w:rPr>
              <w:fldChar w:fldCharType="begin">
                <w:ffData>
                  <w:name w:val="IMPORTO10"/>
                  <w:enabled/>
                  <w:calcOnExit w:val="0"/>
                  <w:textInput>
                    <w:type w:val="number"/>
                    <w:format w:val="#.##0,00"/>
                  </w:textInput>
                </w:ffData>
              </w:fldChar>
            </w:r>
            <w:bookmarkStart w:id="15" w:name="IMPORTO1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5"/>
          </w:p>
        </w:tc>
        <w:tc>
          <w:tcPr>
            <w:tcW w:w="160" w:type="dxa"/>
            <w:vAlign w:val="bottom"/>
          </w:tcPr>
          <w:p w:rsidR="008D1EA3" w:rsidRDefault="008D1EA3" w:rsidP="00AD2731"/>
        </w:tc>
        <w:tc>
          <w:tcPr>
            <w:tcW w:w="974" w:type="dxa"/>
            <w:tcBorders>
              <w:top w:val="single" w:sz="4" w:space="0" w:color="auto"/>
              <w:bottom w:val="single" w:sz="4" w:space="0" w:color="auto"/>
            </w:tcBorders>
            <w:vAlign w:val="bottom"/>
          </w:tcPr>
          <w:p w:rsidR="008D1EA3" w:rsidRDefault="008D1EA3" w:rsidP="00AD2731">
            <w:pPr>
              <w:jc w:val="right"/>
              <w:rPr>
                <w:b/>
                <w:bCs/>
              </w:rPr>
            </w:pPr>
            <w:r>
              <w:rPr>
                <w:b/>
                <w:bCs/>
              </w:rPr>
              <w:fldChar w:fldCharType="begin">
                <w:ffData>
                  <w:name w:val=""/>
                  <w:enabled/>
                  <w:calcOnExit w:val="0"/>
                  <w:textInput>
                    <w:type w:val="number"/>
                    <w:maxLength w:val="6"/>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6" w:type="dxa"/>
            <w:vAlign w:val="bottom"/>
          </w:tcPr>
          <w:p w:rsidR="008D1EA3" w:rsidRDefault="008D1EA3" w:rsidP="00AD2731">
            <w:r>
              <w:t>/</w:t>
            </w:r>
          </w:p>
        </w:tc>
        <w:tc>
          <w:tcPr>
            <w:tcW w:w="928" w:type="dxa"/>
            <w:tcBorders>
              <w:top w:val="single" w:sz="4" w:space="0" w:color="auto"/>
              <w:bottom w:val="single" w:sz="4" w:space="0" w:color="auto"/>
            </w:tcBorders>
            <w:vAlign w:val="bottom"/>
          </w:tcPr>
          <w:p w:rsidR="008D1EA3" w:rsidRDefault="008D1EA3" w:rsidP="00AD2731">
            <w:pPr>
              <w:rPr>
                <w:b/>
                <w:bCs/>
              </w:rPr>
            </w:pPr>
            <w:r>
              <w:rPr>
                <w:b/>
                <w:bCs/>
              </w:rPr>
              <w:fldChar w:fldCharType="begin">
                <w:ffData>
                  <w:name w:val="Testo4"/>
                  <w:enabled/>
                  <w:calcOnExit w:val="0"/>
                  <w:textInput>
                    <w:maxLength w:val="2"/>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131"/>
        </w:trPr>
        <w:tc>
          <w:tcPr>
            <w:tcW w:w="206" w:type="dxa"/>
            <w:tcBorders>
              <w:left w:val="single" w:sz="4" w:space="0" w:color="auto"/>
            </w:tcBorders>
          </w:tcPr>
          <w:p w:rsidR="008D1EA3" w:rsidRDefault="008D1EA3" w:rsidP="00AD2731">
            <w:pPr>
              <w:jc w:val="center"/>
              <w:rPr>
                <w:rFonts w:ascii="MS Gothic" w:eastAsia="MS Gothic" w:hAnsi="MS Gothic"/>
                <w:b/>
                <w:bCs/>
              </w:rPr>
            </w:pPr>
          </w:p>
        </w:tc>
        <w:tc>
          <w:tcPr>
            <w:tcW w:w="898" w:type="dxa"/>
            <w:tcBorders>
              <w:left w:val="nil"/>
            </w:tcBorders>
            <w:vAlign w:val="bottom"/>
          </w:tcPr>
          <w:p w:rsidR="008D1EA3" w:rsidRDefault="008D1EA3" w:rsidP="00AD2731">
            <w:pPr>
              <w:jc w:val="center"/>
              <w:rPr>
                <w:rFonts w:ascii="MS Gothic" w:eastAsia="MS Gothic" w:hAnsi="MS Gothic"/>
                <w:b/>
                <w:bCs/>
              </w:rPr>
            </w:pPr>
          </w:p>
        </w:tc>
        <w:tc>
          <w:tcPr>
            <w:tcW w:w="160" w:type="dxa"/>
          </w:tcPr>
          <w:p w:rsidR="008D1EA3" w:rsidRDefault="008D1EA3" w:rsidP="00AD2731">
            <w:pPr>
              <w:jc w:val="center"/>
              <w:rPr>
                <w:rFonts w:ascii="MS Gothic" w:eastAsia="MS Gothic" w:hAnsi="MS Gothic"/>
                <w:b/>
                <w:bCs/>
              </w:rPr>
            </w:pPr>
          </w:p>
        </w:tc>
        <w:tc>
          <w:tcPr>
            <w:tcW w:w="1069" w:type="dxa"/>
            <w:vAlign w:val="bottom"/>
          </w:tcPr>
          <w:p w:rsidR="008D1EA3" w:rsidRDefault="008D1EA3" w:rsidP="00AD2731">
            <w:pPr>
              <w:jc w:val="center"/>
              <w:rPr>
                <w:rFonts w:ascii="MS Gothic" w:eastAsia="MS Gothic" w:hAnsi="MS Gothic"/>
                <w:b/>
                <w:bCs/>
              </w:rPr>
            </w:pPr>
          </w:p>
        </w:tc>
        <w:tc>
          <w:tcPr>
            <w:tcW w:w="160" w:type="dxa"/>
            <w:vAlign w:val="bottom"/>
          </w:tcPr>
          <w:p w:rsidR="008D1EA3" w:rsidRDefault="008D1EA3" w:rsidP="00AD2731"/>
        </w:tc>
        <w:tc>
          <w:tcPr>
            <w:tcW w:w="974" w:type="dxa"/>
            <w:tcBorders>
              <w:top w:val="single" w:sz="4" w:space="0" w:color="auto"/>
            </w:tcBorders>
            <w:vAlign w:val="bottom"/>
          </w:tcPr>
          <w:p w:rsidR="008D1EA3" w:rsidRDefault="008D1EA3" w:rsidP="00AD2731">
            <w:pPr>
              <w:rPr>
                <w:b/>
                <w:bCs/>
              </w:rPr>
            </w:pPr>
          </w:p>
        </w:tc>
        <w:tc>
          <w:tcPr>
            <w:tcW w:w="206" w:type="dxa"/>
            <w:vAlign w:val="bottom"/>
          </w:tcPr>
          <w:p w:rsidR="008D1EA3" w:rsidRDefault="008D1EA3" w:rsidP="00AD2731"/>
        </w:tc>
        <w:tc>
          <w:tcPr>
            <w:tcW w:w="1069" w:type="dxa"/>
            <w:gridSpan w:val="2"/>
            <w:tcBorders>
              <w:top w:val="single" w:sz="4" w:space="0" w:color="auto"/>
            </w:tcBorders>
            <w:vAlign w:val="bottom"/>
          </w:tcPr>
          <w:p w:rsidR="008D1EA3" w:rsidRDefault="008D1EA3" w:rsidP="00AD2731">
            <w:pPr>
              <w:jc w:val="center"/>
              <w:rPr>
                <w:b/>
                <w:bCs/>
              </w:rPr>
            </w:pPr>
          </w:p>
        </w:tc>
        <w:tc>
          <w:tcPr>
            <w:tcW w:w="206" w:type="dxa"/>
            <w:vAlign w:val="bottom"/>
          </w:tcPr>
          <w:p w:rsidR="008D1EA3" w:rsidRDefault="008D1EA3" w:rsidP="00AD2731"/>
        </w:tc>
        <w:tc>
          <w:tcPr>
            <w:tcW w:w="1094" w:type="dxa"/>
            <w:tcBorders>
              <w:top w:val="single" w:sz="4" w:space="0" w:color="auto"/>
            </w:tcBorders>
            <w:vAlign w:val="bottom"/>
          </w:tcPr>
          <w:p w:rsidR="008D1EA3" w:rsidRDefault="008D1EA3" w:rsidP="00AD2731">
            <w:pPr>
              <w:rPr>
                <w:b/>
                <w:bCs/>
              </w:rPr>
            </w:pPr>
          </w:p>
        </w:tc>
        <w:tc>
          <w:tcPr>
            <w:tcW w:w="160" w:type="dxa"/>
            <w:vAlign w:val="bottom"/>
          </w:tcPr>
          <w:p w:rsidR="008D1EA3" w:rsidRDefault="008D1EA3" w:rsidP="00AD2731"/>
        </w:tc>
        <w:tc>
          <w:tcPr>
            <w:tcW w:w="1801" w:type="dxa"/>
            <w:tcBorders>
              <w:top w:val="single" w:sz="4" w:space="0" w:color="auto"/>
            </w:tcBorders>
            <w:vAlign w:val="bottom"/>
          </w:tcPr>
          <w:p w:rsidR="008D1EA3" w:rsidRDefault="008D1EA3" w:rsidP="00AD2731">
            <w:pPr>
              <w:jc w:val="right"/>
              <w:rPr>
                <w:b/>
                <w:bCs/>
              </w:rPr>
            </w:pPr>
            <w:r>
              <w:rPr>
                <w:b/>
                <w:bCs/>
                <w:color w:val="FFFFFF"/>
                <w:sz w:val="16"/>
              </w:rPr>
              <w:fldChar w:fldCharType="begin">
                <w:ffData>
                  <w:name w:val="IMPORTO11"/>
                  <w:enabled/>
                  <w:calcOnExit w:val="0"/>
                  <w:textInput>
                    <w:type w:val="number"/>
                    <w:format w:val="#.##0,00"/>
                  </w:textInput>
                </w:ffData>
              </w:fldChar>
            </w:r>
            <w:bookmarkStart w:id="16" w:name="IMPORTO11"/>
            <w:r>
              <w:rPr>
                <w:b/>
                <w:bCs/>
                <w:color w:val="FFFFFF"/>
                <w:sz w:val="16"/>
              </w:rPr>
              <w:instrText xml:space="preserve"> FORMTEXT </w:instrText>
            </w:r>
            <w:r>
              <w:rPr>
                <w:b/>
                <w:bCs/>
                <w:color w:val="FFFFFF"/>
                <w:sz w:val="16"/>
              </w:rPr>
            </w:r>
            <w:r>
              <w:rPr>
                <w:b/>
                <w:bCs/>
                <w:color w:val="FFFFFF"/>
                <w:sz w:val="16"/>
              </w:rPr>
              <w:fldChar w:fldCharType="separate"/>
            </w:r>
            <w:r>
              <w:rPr>
                <w:b/>
                <w:bCs/>
                <w:noProof/>
                <w:color w:val="FFFFFF"/>
                <w:sz w:val="16"/>
              </w:rPr>
              <w:t> </w:t>
            </w:r>
            <w:r>
              <w:rPr>
                <w:b/>
                <w:bCs/>
                <w:noProof/>
                <w:color w:val="FFFFFF"/>
                <w:sz w:val="16"/>
              </w:rPr>
              <w:t> </w:t>
            </w:r>
            <w:r>
              <w:rPr>
                <w:b/>
                <w:bCs/>
                <w:noProof/>
                <w:color w:val="FFFFFF"/>
                <w:sz w:val="16"/>
              </w:rPr>
              <w:t> </w:t>
            </w:r>
            <w:r>
              <w:rPr>
                <w:b/>
                <w:bCs/>
                <w:noProof/>
                <w:color w:val="FFFFFF"/>
                <w:sz w:val="16"/>
              </w:rPr>
              <w:t> </w:t>
            </w:r>
            <w:r>
              <w:rPr>
                <w:b/>
                <w:bCs/>
                <w:noProof/>
                <w:color w:val="FFFFFF"/>
                <w:sz w:val="16"/>
              </w:rPr>
              <w:t> </w:t>
            </w:r>
            <w:r>
              <w:rPr>
                <w:b/>
                <w:bCs/>
                <w:color w:val="FFFFFF"/>
                <w:sz w:val="16"/>
              </w:rPr>
              <w:fldChar w:fldCharType="end"/>
            </w:r>
            <w:bookmarkEnd w:id="16"/>
          </w:p>
        </w:tc>
        <w:tc>
          <w:tcPr>
            <w:tcW w:w="160" w:type="dxa"/>
            <w:vAlign w:val="bottom"/>
          </w:tcPr>
          <w:p w:rsidR="008D1EA3" w:rsidRDefault="008D1EA3" w:rsidP="00AD2731"/>
        </w:tc>
        <w:tc>
          <w:tcPr>
            <w:tcW w:w="974" w:type="dxa"/>
            <w:tcBorders>
              <w:top w:val="single" w:sz="4" w:space="0" w:color="auto"/>
            </w:tcBorders>
            <w:vAlign w:val="bottom"/>
          </w:tcPr>
          <w:p w:rsidR="008D1EA3" w:rsidRDefault="008D1EA3" w:rsidP="00AD2731">
            <w:pPr>
              <w:jc w:val="right"/>
              <w:rPr>
                <w:b/>
                <w:bCs/>
              </w:rPr>
            </w:pPr>
          </w:p>
        </w:tc>
        <w:tc>
          <w:tcPr>
            <w:tcW w:w="206" w:type="dxa"/>
            <w:vAlign w:val="bottom"/>
          </w:tcPr>
          <w:p w:rsidR="008D1EA3" w:rsidRDefault="008D1EA3" w:rsidP="00AD2731"/>
        </w:tc>
        <w:tc>
          <w:tcPr>
            <w:tcW w:w="928" w:type="dxa"/>
            <w:tcBorders>
              <w:top w:val="single" w:sz="4" w:space="0" w:color="auto"/>
            </w:tcBorders>
            <w:vAlign w:val="bottom"/>
          </w:tcPr>
          <w:p w:rsidR="008D1EA3" w:rsidRDefault="008D1EA3" w:rsidP="00AD2731">
            <w:pPr>
              <w:rPr>
                <w:b/>
                <w:bCs/>
              </w:rPr>
            </w:pP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8D1EA3" w:rsidRDefault="008D1EA3" w:rsidP="00AD2731">
            <w:pPr>
              <w:jc w:val="center"/>
              <w:rPr>
                <w:rFonts w:ascii="MS Gothic" w:eastAsia="MS Gothic" w:hAnsi="MS Gothic"/>
                <w:b/>
                <w:bCs/>
              </w:rPr>
            </w:pPr>
          </w:p>
        </w:tc>
        <w:tc>
          <w:tcPr>
            <w:tcW w:w="898" w:type="dxa"/>
            <w:tcBorders>
              <w:left w:val="nil"/>
            </w:tcBorders>
            <w:vAlign w:val="bottom"/>
          </w:tcPr>
          <w:p w:rsidR="008D1EA3" w:rsidRDefault="008D1EA3" w:rsidP="00AD2731">
            <w:pPr>
              <w:jc w:val="center"/>
              <w:rPr>
                <w:rFonts w:ascii="MS Gothic" w:eastAsia="MS Gothic" w:hAnsi="MS Gothic"/>
                <w:b/>
                <w:bCs/>
              </w:rPr>
            </w:pPr>
          </w:p>
        </w:tc>
        <w:tc>
          <w:tcPr>
            <w:tcW w:w="160" w:type="dxa"/>
          </w:tcPr>
          <w:p w:rsidR="008D1EA3" w:rsidRDefault="008D1EA3" w:rsidP="00AD2731">
            <w:pPr>
              <w:jc w:val="center"/>
              <w:rPr>
                <w:rFonts w:ascii="MS Gothic" w:eastAsia="MS Gothic" w:hAnsi="MS Gothic"/>
                <w:b/>
                <w:bCs/>
              </w:rPr>
            </w:pPr>
          </w:p>
        </w:tc>
        <w:tc>
          <w:tcPr>
            <w:tcW w:w="1069" w:type="dxa"/>
            <w:vAlign w:val="bottom"/>
          </w:tcPr>
          <w:p w:rsidR="008D1EA3" w:rsidRDefault="008D1EA3" w:rsidP="00AD2731">
            <w:pPr>
              <w:jc w:val="center"/>
              <w:rPr>
                <w:rFonts w:ascii="MS Gothic" w:eastAsia="MS Gothic" w:hAnsi="MS Gothic"/>
                <w:b/>
                <w:bCs/>
              </w:rPr>
            </w:pPr>
          </w:p>
        </w:tc>
        <w:tc>
          <w:tcPr>
            <w:tcW w:w="160" w:type="dxa"/>
            <w:vAlign w:val="bottom"/>
          </w:tcPr>
          <w:p w:rsidR="008D1EA3" w:rsidRDefault="008D1EA3" w:rsidP="00AD2731"/>
        </w:tc>
        <w:tc>
          <w:tcPr>
            <w:tcW w:w="974" w:type="dxa"/>
            <w:vAlign w:val="bottom"/>
          </w:tcPr>
          <w:p w:rsidR="008D1EA3" w:rsidRDefault="008D1EA3" w:rsidP="00AD2731">
            <w:pPr>
              <w:rPr>
                <w:b/>
                <w:bCs/>
              </w:rPr>
            </w:pPr>
          </w:p>
        </w:tc>
        <w:tc>
          <w:tcPr>
            <w:tcW w:w="206" w:type="dxa"/>
            <w:vAlign w:val="bottom"/>
          </w:tcPr>
          <w:p w:rsidR="008D1EA3" w:rsidRDefault="008D1EA3" w:rsidP="00AD2731"/>
        </w:tc>
        <w:tc>
          <w:tcPr>
            <w:tcW w:w="2369" w:type="dxa"/>
            <w:gridSpan w:val="4"/>
            <w:vAlign w:val="bottom"/>
          </w:tcPr>
          <w:p w:rsidR="008D1EA3" w:rsidRDefault="008D1EA3" w:rsidP="00AD2731">
            <w:pPr>
              <w:jc w:val="right"/>
              <w:rPr>
                <w:b/>
                <w:bCs/>
              </w:rPr>
            </w:pPr>
            <w:r>
              <w:t>TOTALE</w:t>
            </w:r>
          </w:p>
        </w:tc>
        <w:tc>
          <w:tcPr>
            <w:tcW w:w="160" w:type="dxa"/>
            <w:vAlign w:val="bottom"/>
          </w:tcPr>
          <w:p w:rsidR="008D1EA3" w:rsidRDefault="008D1EA3" w:rsidP="00AD2731"/>
        </w:tc>
        <w:tc>
          <w:tcPr>
            <w:tcW w:w="1801" w:type="dxa"/>
            <w:tcBorders>
              <w:bottom w:val="single" w:sz="4" w:space="0" w:color="auto"/>
            </w:tcBorders>
            <w:vAlign w:val="bottom"/>
          </w:tcPr>
          <w:p w:rsidR="008D1EA3" w:rsidRDefault="008D1EA3" w:rsidP="00AD2731">
            <w:pPr>
              <w:jc w:val="right"/>
              <w:rPr>
                <w:b/>
                <w:bCs/>
              </w:rPr>
            </w:pPr>
            <w:r>
              <w:rPr>
                <w:b/>
                <w:bCs/>
              </w:rPr>
              <w:fldChar w:fldCharType="begin">
                <w:ffData>
                  <w:name w:val="Testo6"/>
                  <w:enabled w:val="0"/>
                  <w:calcOnExit/>
                  <w:textInput>
                    <w:type w:val="calculated"/>
                    <w:default w:val="=IMPORTO1+IMPORTO2+IMPORTO3+IMPORTO4+IMPORTO5+IMPORTO6+IMPORTO7+IMPORTO8+IMPORTO9+IMPORTO10+IMPORTO11"/>
                    <w:format w:val="#.##0,00"/>
                  </w:textInput>
                </w:ffData>
              </w:fldChar>
            </w:r>
            <w:bookmarkStart w:id="17" w:name="Testo6"/>
            <w:r>
              <w:rPr>
                <w:b/>
                <w:bCs/>
              </w:rPr>
              <w:instrText xml:space="preserve"> FORMTEXT </w:instrText>
            </w:r>
            <w:r>
              <w:rPr>
                <w:b/>
                <w:bCs/>
              </w:rPr>
              <w:fldChar w:fldCharType="begin"/>
            </w:r>
            <w:r>
              <w:rPr>
                <w:b/>
                <w:bCs/>
              </w:rPr>
              <w:instrText xml:space="preserve"> =IMPORTO1+IMPORTO2+IMPORTO3+IMPORTO4+IMPORTO5+IMPORTO6+IMPORTO7+IMPORTO8+IMPORTO9+IMPORTO10+IMPORTO11 </w:instrText>
            </w:r>
            <w:r>
              <w:rPr>
                <w:b/>
                <w:bCs/>
              </w:rPr>
              <w:fldChar w:fldCharType="separate"/>
            </w:r>
            <w:r w:rsidR="000109B6">
              <w:rPr>
                <w:b/>
                <w:bCs/>
                <w:noProof/>
              </w:rPr>
              <w:instrText>1.268.250,48</w:instrText>
            </w:r>
            <w:r>
              <w:rPr>
                <w:b/>
                <w:bCs/>
              </w:rPr>
              <w:fldChar w:fldCharType="end"/>
            </w:r>
            <w:r>
              <w:rPr>
                <w:b/>
                <w:bCs/>
              </w:rPr>
            </w:r>
            <w:r>
              <w:rPr>
                <w:b/>
                <w:bCs/>
              </w:rPr>
              <w:fldChar w:fldCharType="separate"/>
            </w:r>
            <w:r w:rsidR="000109B6">
              <w:rPr>
                <w:b/>
                <w:bCs/>
                <w:noProof/>
              </w:rPr>
              <w:t>1.268.250,48</w:t>
            </w:r>
            <w:r>
              <w:rPr>
                <w:b/>
                <w:bCs/>
              </w:rPr>
              <w:fldChar w:fldCharType="end"/>
            </w:r>
            <w:bookmarkEnd w:id="17"/>
          </w:p>
        </w:tc>
        <w:tc>
          <w:tcPr>
            <w:tcW w:w="160" w:type="dxa"/>
            <w:vAlign w:val="bottom"/>
          </w:tcPr>
          <w:p w:rsidR="008D1EA3" w:rsidRDefault="008D1EA3" w:rsidP="00AD2731"/>
        </w:tc>
        <w:tc>
          <w:tcPr>
            <w:tcW w:w="974" w:type="dxa"/>
            <w:vAlign w:val="bottom"/>
          </w:tcPr>
          <w:p w:rsidR="008D1EA3" w:rsidRDefault="008D1EA3" w:rsidP="00AD2731">
            <w:pPr>
              <w:jc w:val="right"/>
              <w:rPr>
                <w:b/>
                <w:bCs/>
              </w:rPr>
            </w:pPr>
          </w:p>
        </w:tc>
        <w:tc>
          <w:tcPr>
            <w:tcW w:w="206" w:type="dxa"/>
            <w:vAlign w:val="bottom"/>
          </w:tcPr>
          <w:p w:rsidR="008D1EA3" w:rsidRDefault="008D1EA3" w:rsidP="00AD2731"/>
        </w:tc>
        <w:tc>
          <w:tcPr>
            <w:tcW w:w="928" w:type="dxa"/>
            <w:vAlign w:val="bottom"/>
          </w:tcPr>
          <w:p w:rsidR="008D1EA3" w:rsidRDefault="008D1EA3" w:rsidP="00AD2731">
            <w:pPr>
              <w:rPr>
                <w:b/>
                <w:bCs/>
              </w:rPr>
            </w:pPr>
          </w:p>
        </w:tc>
        <w:tc>
          <w:tcPr>
            <w:tcW w:w="160" w:type="dxa"/>
            <w:tcBorders>
              <w:right w:val="single" w:sz="4" w:space="0" w:color="auto"/>
            </w:tcBorders>
            <w:vAlign w:val="bottom"/>
          </w:tcPr>
          <w:p w:rsidR="008D1EA3" w:rsidRDefault="008D1EA3"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206" w:type="dxa"/>
            <w:tcBorders>
              <w:left w:val="single" w:sz="4" w:space="0" w:color="auto"/>
            </w:tcBorders>
          </w:tcPr>
          <w:p w:rsidR="009E18D2" w:rsidRDefault="009E18D2" w:rsidP="00AD2731">
            <w:pPr>
              <w:jc w:val="center"/>
              <w:rPr>
                <w:rFonts w:ascii="MS Gothic" w:eastAsia="MS Gothic" w:hAnsi="MS Gothic"/>
                <w:b/>
                <w:bCs/>
              </w:rPr>
            </w:pPr>
          </w:p>
        </w:tc>
        <w:tc>
          <w:tcPr>
            <w:tcW w:w="898" w:type="dxa"/>
            <w:tcBorders>
              <w:left w:val="nil"/>
            </w:tcBorders>
            <w:vAlign w:val="bottom"/>
          </w:tcPr>
          <w:p w:rsidR="009E18D2" w:rsidRDefault="009E18D2" w:rsidP="00AD2731">
            <w:pPr>
              <w:jc w:val="center"/>
              <w:rPr>
                <w:rFonts w:ascii="MS Gothic" w:eastAsia="MS Gothic" w:hAnsi="MS Gothic"/>
                <w:b/>
                <w:bCs/>
              </w:rPr>
            </w:pPr>
          </w:p>
        </w:tc>
        <w:tc>
          <w:tcPr>
            <w:tcW w:w="160" w:type="dxa"/>
          </w:tcPr>
          <w:p w:rsidR="009E18D2" w:rsidRDefault="009E18D2" w:rsidP="00AD2731">
            <w:pPr>
              <w:jc w:val="center"/>
              <w:rPr>
                <w:rFonts w:ascii="MS Gothic" w:eastAsia="MS Gothic" w:hAnsi="MS Gothic"/>
                <w:b/>
                <w:bCs/>
              </w:rPr>
            </w:pPr>
          </w:p>
        </w:tc>
        <w:tc>
          <w:tcPr>
            <w:tcW w:w="1069" w:type="dxa"/>
            <w:vAlign w:val="bottom"/>
          </w:tcPr>
          <w:p w:rsidR="009E18D2" w:rsidRDefault="009E18D2" w:rsidP="00AD2731">
            <w:pPr>
              <w:jc w:val="center"/>
              <w:rPr>
                <w:rFonts w:ascii="MS Gothic" w:eastAsia="MS Gothic" w:hAnsi="MS Gothic"/>
                <w:b/>
                <w:bCs/>
              </w:rPr>
            </w:pPr>
          </w:p>
        </w:tc>
        <w:tc>
          <w:tcPr>
            <w:tcW w:w="160" w:type="dxa"/>
            <w:vAlign w:val="bottom"/>
          </w:tcPr>
          <w:p w:rsidR="009E18D2" w:rsidRDefault="009E18D2" w:rsidP="00AD2731"/>
        </w:tc>
        <w:tc>
          <w:tcPr>
            <w:tcW w:w="974" w:type="dxa"/>
            <w:vAlign w:val="bottom"/>
          </w:tcPr>
          <w:p w:rsidR="009E18D2" w:rsidRDefault="009E18D2" w:rsidP="00AD2731">
            <w:pPr>
              <w:rPr>
                <w:b/>
                <w:bCs/>
              </w:rPr>
            </w:pPr>
          </w:p>
        </w:tc>
        <w:tc>
          <w:tcPr>
            <w:tcW w:w="206" w:type="dxa"/>
            <w:vAlign w:val="bottom"/>
          </w:tcPr>
          <w:p w:rsidR="009E18D2" w:rsidRDefault="009E18D2" w:rsidP="00AD2731"/>
        </w:tc>
        <w:tc>
          <w:tcPr>
            <w:tcW w:w="2369" w:type="dxa"/>
            <w:gridSpan w:val="4"/>
            <w:vAlign w:val="bottom"/>
          </w:tcPr>
          <w:p w:rsidR="009E18D2" w:rsidRDefault="009E18D2" w:rsidP="00AD2731">
            <w:pPr>
              <w:jc w:val="right"/>
            </w:pPr>
          </w:p>
        </w:tc>
        <w:tc>
          <w:tcPr>
            <w:tcW w:w="160" w:type="dxa"/>
            <w:vAlign w:val="bottom"/>
          </w:tcPr>
          <w:p w:rsidR="009E18D2" w:rsidRDefault="009E18D2" w:rsidP="00AD2731"/>
        </w:tc>
        <w:tc>
          <w:tcPr>
            <w:tcW w:w="1801" w:type="dxa"/>
            <w:vAlign w:val="bottom"/>
          </w:tcPr>
          <w:p w:rsidR="009E18D2" w:rsidRDefault="009E18D2" w:rsidP="00AD2731">
            <w:pPr>
              <w:jc w:val="right"/>
              <w:rPr>
                <w:b/>
                <w:bCs/>
              </w:rPr>
            </w:pPr>
          </w:p>
        </w:tc>
        <w:tc>
          <w:tcPr>
            <w:tcW w:w="160" w:type="dxa"/>
            <w:vAlign w:val="bottom"/>
          </w:tcPr>
          <w:p w:rsidR="009E18D2" w:rsidRDefault="009E18D2" w:rsidP="00AD2731"/>
        </w:tc>
        <w:tc>
          <w:tcPr>
            <w:tcW w:w="974" w:type="dxa"/>
            <w:vAlign w:val="bottom"/>
          </w:tcPr>
          <w:p w:rsidR="009E18D2" w:rsidRDefault="009E18D2" w:rsidP="00AD2731">
            <w:pPr>
              <w:jc w:val="right"/>
              <w:rPr>
                <w:b/>
                <w:bCs/>
              </w:rPr>
            </w:pPr>
          </w:p>
        </w:tc>
        <w:tc>
          <w:tcPr>
            <w:tcW w:w="206" w:type="dxa"/>
            <w:vAlign w:val="bottom"/>
          </w:tcPr>
          <w:p w:rsidR="009E18D2" w:rsidRDefault="009E18D2" w:rsidP="00AD2731"/>
        </w:tc>
        <w:tc>
          <w:tcPr>
            <w:tcW w:w="928" w:type="dxa"/>
            <w:vAlign w:val="bottom"/>
          </w:tcPr>
          <w:p w:rsidR="009E18D2" w:rsidRDefault="009E18D2" w:rsidP="00AD2731">
            <w:pPr>
              <w:rPr>
                <w:b/>
                <w:bCs/>
              </w:rPr>
            </w:pPr>
          </w:p>
        </w:tc>
        <w:tc>
          <w:tcPr>
            <w:tcW w:w="160" w:type="dxa"/>
            <w:tcBorders>
              <w:right w:val="single" w:sz="4" w:space="0" w:color="auto"/>
            </w:tcBorders>
            <w:vAlign w:val="bottom"/>
          </w:tcPr>
          <w:p w:rsidR="009E18D2" w:rsidRDefault="009E18D2" w:rsidP="00AD2731"/>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4462" w:type="dxa"/>
            <w:gridSpan w:val="8"/>
            <w:tcBorders>
              <w:left w:val="single" w:sz="4" w:space="0" w:color="auto"/>
            </w:tcBorders>
          </w:tcPr>
          <w:p w:rsidR="009E18D2" w:rsidRDefault="009E18D2" w:rsidP="009E18D2">
            <w:pPr>
              <w:jc w:val="center"/>
              <w:rPr>
                <w:b/>
                <w:bCs/>
              </w:rPr>
            </w:pPr>
          </w:p>
          <w:p w:rsidR="009E18D2" w:rsidRDefault="00525796" w:rsidP="005155A3">
            <w:pPr>
              <w:jc w:val="center"/>
            </w:pPr>
            <w:r>
              <w:rPr>
                <w:b/>
                <w:bCs/>
              </w:rPr>
              <w:fldChar w:fldCharType="begin">
                <w:ffData>
                  <w:name w:val="Testo7"/>
                  <w:enabled/>
                  <w:calcOnExit w:val="0"/>
                  <w:textInput>
                    <w:type w:val="date"/>
                    <w:format w:val="dd/MM/yyyy"/>
                  </w:textInput>
                </w:ffData>
              </w:fldChar>
            </w:r>
            <w:bookmarkStart w:id="18" w:name="Testo7"/>
            <w:r>
              <w:rPr>
                <w:b/>
                <w:bCs/>
              </w:rPr>
              <w:instrText xml:space="preserve"> FORMTEXT </w:instrText>
            </w:r>
            <w:r>
              <w:rPr>
                <w:b/>
                <w:bCs/>
              </w:rPr>
            </w:r>
            <w:r>
              <w:rPr>
                <w:b/>
                <w:bCs/>
              </w:rPr>
              <w:fldChar w:fldCharType="separate"/>
            </w:r>
            <w:r w:rsidR="005155A3">
              <w:rPr>
                <w:b/>
                <w:bCs/>
                <w:noProof/>
              </w:rPr>
              <w:t>24/10/2019</w:t>
            </w:r>
            <w:r>
              <w:rPr>
                <w:b/>
                <w:bCs/>
              </w:rPr>
              <w:fldChar w:fldCharType="end"/>
            </w:r>
            <w:bookmarkEnd w:id="18"/>
          </w:p>
        </w:tc>
        <w:tc>
          <w:tcPr>
            <w:tcW w:w="5969" w:type="dxa"/>
            <w:gridSpan w:val="10"/>
            <w:tcBorders>
              <w:right w:val="single" w:sz="4" w:space="0" w:color="auto"/>
            </w:tcBorders>
            <w:vAlign w:val="bottom"/>
          </w:tcPr>
          <w:p w:rsidR="009E18D2" w:rsidRDefault="009E18D2" w:rsidP="009E18D2">
            <w:pPr>
              <w:jc w:val="center"/>
              <w:rPr>
                <w:i/>
              </w:rPr>
            </w:pPr>
            <w:r>
              <w:rPr>
                <w:i/>
              </w:rPr>
              <w:t>IL RESPONSABILE DEL SERVIZIO FINANZIARIO</w:t>
            </w:r>
          </w:p>
          <w:p w:rsidR="009E18D2" w:rsidRDefault="006355B4" w:rsidP="009E18D2">
            <w:pPr>
              <w:jc w:val="center"/>
            </w:pPr>
            <w:r>
              <w:rPr>
                <w:i/>
                <w:iCs/>
              </w:rPr>
              <w:fldChar w:fldCharType="begin">
                <w:ffData>
                  <w:name w:val=""/>
                  <w:enabled/>
                  <w:calcOnExit w:val="0"/>
                  <w:ddList>
                    <w:listEntry w:val="dott. Claudio Albanese"/>
                    <w:listEntry w:val=" "/>
                    <w:listEntry w:val="dott.ssa Anna Maria Iob"/>
                    <w:listEntry w:val="dott.ssa Susan Menghini"/>
                    <w:listEntry w:val="rag. Amedea Covi"/>
                    <w:listEntry w:val="rag. Giorgio Pasquali"/>
                  </w:ddList>
                </w:ffData>
              </w:fldChar>
            </w:r>
            <w:r>
              <w:rPr>
                <w:i/>
                <w:iCs/>
              </w:rPr>
              <w:instrText xml:space="preserve"> FORMDROPDOWN </w:instrText>
            </w:r>
            <w:r w:rsidR="000109B6">
              <w:rPr>
                <w:i/>
                <w:iCs/>
              </w:rPr>
            </w:r>
            <w:r w:rsidR="000109B6">
              <w:rPr>
                <w:i/>
                <w:iCs/>
              </w:rPr>
              <w:fldChar w:fldCharType="separate"/>
            </w:r>
            <w:r>
              <w:rPr>
                <w:i/>
                <w:iCs/>
              </w:rPr>
              <w:fldChar w:fldCharType="end"/>
            </w:r>
          </w:p>
        </w:tc>
      </w:tr>
      <w:tr w:rsidR="009E18D2" w:rsidTr="009E18D2">
        <w:tblPrEx>
          <w:tblBorders>
            <w:top w:val="none" w:sz="0" w:space="0" w:color="auto"/>
            <w:left w:val="none" w:sz="0" w:space="0" w:color="auto"/>
            <w:bottom w:val="none" w:sz="0" w:space="0" w:color="auto"/>
            <w:right w:val="none" w:sz="0" w:space="0" w:color="auto"/>
          </w:tblBorders>
        </w:tblPrEx>
        <w:trPr>
          <w:cantSplit/>
          <w:trHeight w:val="340"/>
        </w:trPr>
        <w:tc>
          <w:tcPr>
            <w:tcW w:w="4462" w:type="dxa"/>
            <w:gridSpan w:val="8"/>
            <w:tcBorders>
              <w:left w:val="single" w:sz="4" w:space="0" w:color="auto"/>
              <w:bottom w:val="single" w:sz="4" w:space="0" w:color="auto"/>
            </w:tcBorders>
          </w:tcPr>
          <w:p w:rsidR="009E18D2" w:rsidRDefault="009E18D2" w:rsidP="009E18D2">
            <w:pPr>
              <w:pStyle w:val="Titolo8"/>
              <w:jc w:val="center"/>
              <w:rPr>
                <w:i/>
                <w:sz w:val="10"/>
              </w:rPr>
            </w:pPr>
            <w:r>
              <w:rPr>
                <w:i/>
                <w:sz w:val="10"/>
              </w:rPr>
              <w:t>____________________________________________________________________</w:t>
            </w:r>
          </w:p>
          <w:p w:rsidR="009E18D2" w:rsidRDefault="009E18D2" w:rsidP="009E18D2">
            <w:pPr>
              <w:jc w:val="center"/>
              <w:rPr>
                <w:b/>
                <w:bCs/>
              </w:rPr>
            </w:pPr>
            <w:r w:rsidRPr="00A10F89">
              <w:rPr>
                <w:i/>
                <w:sz w:val="16"/>
              </w:rPr>
              <w:t>(data)</w:t>
            </w:r>
          </w:p>
        </w:tc>
        <w:tc>
          <w:tcPr>
            <w:tcW w:w="5969" w:type="dxa"/>
            <w:gridSpan w:val="10"/>
            <w:tcBorders>
              <w:bottom w:val="single" w:sz="4" w:space="0" w:color="auto"/>
              <w:right w:val="single" w:sz="4" w:space="0" w:color="auto"/>
            </w:tcBorders>
            <w:vAlign w:val="bottom"/>
          </w:tcPr>
          <w:p w:rsidR="009E18D2" w:rsidRDefault="009E18D2" w:rsidP="009E18D2">
            <w:pPr>
              <w:jc w:val="center"/>
              <w:rPr>
                <w:i/>
              </w:rPr>
            </w:pPr>
          </w:p>
        </w:tc>
      </w:tr>
    </w:tbl>
    <w:p w:rsidR="00C4569B" w:rsidRDefault="00C4569B">
      <w:pPr>
        <w:jc w:val="both"/>
        <w:rPr>
          <w:sz w:val="22"/>
        </w:rPr>
      </w:pPr>
    </w:p>
    <w:tbl>
      <w:tblPr>
        <w:tblW w:w="10415" w:type="dxa"/>
        <w:tblInd w:w="-214" w:type="dxa"/>
        <w:tblLayout w:type="fixed"/>
        <w:tblCellMar>
          <w:left w:w="70" w:type="dxa"/>
          <w:right w:w="70" w:type="dxa"/>
        </w:tblCellMar>
        <w:tblLook w:val="0000" w:firstRow="0" w:lastRow="0" w:firstColumn="0" w:lastColumn="0" w:noHBand="0" w:noVBand="0"/>
      </w:tblPr>
      <w:tblGrid>
        <w:gridCol w:w="4395"/>
        <w:gridCol w:w="6020"/>
      </w:tblGrid>
      <w:tr w:rsidR="00C4569B" w:rsidTr="009E18D2">
        <w:trPr>
          <w:cantSplit/>
        </w:trPr>
        <w:tc>
          <w:tcPr>
            <w:tcW w:w="10415" w:type="dxa"/>
            <w:gridSpan w:val="2"/>
            <w:tcBorders>
              <w:top w:val="single" w:sz="4" w:space="0" w:color="auto"/>
              <w:left w:val="single" w:sz="4" w:space="0" w:color="auto"/>
              <w:right w:val="single" w:sz="4" w:space="0" w:color="auto"/>
            </w:tcBorders>
          </w:tcPr>
          <w:p w:rsidR="00C4569B" w:rsidRDefault="00C4569B">
            <w:pPr>
              <w:pStyle w:val="Titolo7"/>
              <w:rPr>
                <w:b/>
              </w:rPr>
            </w:pPr>
          </w:p>
          <w:p w:rsidR="00DA10EA" w:rsidRPr="00DA10EA" w:rsidRDefault="0012619D" w:rsidP="0012619D">
            <w:pPr>
              <w:pStyle w:val="Titolo7"/>
              <w:jc w:val="center"/>
              <w:rPr>
                <w:b/>
                <w:sz w:val="32"/>
                <w:szCs w:val="32"/>
              </w:rPr>
            </w:pPr>
            <w:r w:rsidRPr="00DA10EA">
              <w:rPr>
                <w:b/>
                <w:sz w:val="32"/>
                <w:szCs w:val="32"/>
              </w:rPr>
              <w:t xml:space="preserve">COMUNE DI </w:t>
            </w:r>
            <w:r w:rsidR="009E4BE9" w:rsidRPr="00DA10EA">
              <w:rPr>
                <w:b/>
                <w:sz w:val="32"/>
                <w:szCs w:val="32"/>
              </w:rPr>
              <w:t>VILLE D’ANAUNIA</w:t>
            </w:r>
          </w:p>
          <w:p w:rsidR="0012619D" w:rsidRPr="00DA10EA" w:rsidRDefault="0012619D" w:rsidP="0012619D">
            <w:pPr>
              <w:pStyle w:val="Titolo7"/>
              <w:jc w:val="center"/>
              <w:rPr>
                <w:b/>
                <w:sz w:val="32"/>
                <w:szCs w:val="32"/>
              </w:rPr>
            </w:pPr>
            <w:r w:rsidRPr="00DA10EA">
              <w:rPr>
                <w:b/>
                <w:sz w:val="32"/>
                <w:szCs w:val="32"/>
              </w:rPr>
              <w:t>SERVIZIO FINANZIARIO</w:t>
            </w:r>
          </w:p>
          <w:p w:rsidR="00DA10EA" w:rsidRDefault="00DA10EA" w:rsidP="0012619D">
            <w:pPr>
              <w:jc w:val="center"/>
            </w:pPr>
          </w:p>
          <w:p w:rsidR="0012619D" w:rsidRDefault="0012619D" w:rsidP="0012619D">
            <w:pPr>
              <w:jc w:val="center"/>
            </w:pPr>
            <w:r>
              <w:t>V</w:t>
            </w:r>
            <w:r w:rsidRPr="0012619D">
              <w:t>isto di regolarità contabile,</w:t>
            </w:r>
            <w:r>
              <w:t xml:space="preserve"> ai sensi dell’art. 5 del Regolamento di Contabilità</w:t>
            </w:r>
          </w:p>
          <w:p w:rsidR="00C4569B" w:rsidRDefault="00C4569B">
            <w:pPr>
              <w:jc w:val="both"/>
            </w:pPr>
          </w:p>
        </w:tc>
      </w:tr>
      <w:tr w:rsidR="00C4569B" w:rsidTr="009E18D2">
        <w:trPr>
          <w:cantSplit/>
        </w:trPr>
        <w:tc>
          <w:tcPr>
            <w:tcW w:w="10415" w:type="dxa"/>
            <w:gridSpan w:val="2"/>
            <w:tcBorders>
              <w:left w:val="single" w:sz="4" w:space="0" w:color="auto"/>
              <w:right w:val="single" w:sz="4" w:space="0" w:color="auto"/>
            </w:tcBorders>
          </w:tcPr>
          <w:p w:rsidR="00C4569B" w:rsidRDefault="00305217" w:rsidP="00CF2198">
            <w:pPr>
              <w:pStyle w:val="Titolo7"/>
              <w:ind w:left="639" w:hanging="567"/>
              <w:rPr>
                <w:b/>
              </w:rPr>
            </w:pPr>
            <w:r>
              <w:fldChar w:fldCharType="begin">
                <w:ffData>
                  <w:name w:val="Controllo1"/>
                  <w:enabled/>
                  <w:calcOnExit w:val="0"/>
                  <w:checkBox>
                    <w:sizeAuto/>
                    <w:default w:val="0"/>
                    <w:checked w:val="0"/>
                  </w:checkBox>
                </w:ffData>
              </w:fldChar>
            </w:r>
            <w:r w:rsidR="00CF2198">
              <w:instrText xml:space="preserve"> FORMCHECKBOX </w:instrText>
            </w:r>
            <w:r w:rsidR="000109B6">
              <w:fldChar w:fldCharType="separate"/>
            </w:r>
            <w:r>
              <w:fldChar w:fldCharType="end"/>
            </w:r>
            <w:r w:rsidR="00CF2198">
              <w:tab/>
            </w:r>
            <w:r w:rsidR="00C4569B">
              <w:rPr>
                <w:b/>
              </w:rPr>
              <w:t>NON NECESSARIO IN QUANTO IL PRESENTE PROVVEDIMENTO NON COMPORTA IMPEGNI DI SPESA</w:t>
            </w:r>
          </w:p>
          <w:p w:rsidR="00C4569B" w:rsidRDefault="00C4569B"/>
        </w:tc>
      </w:tr>
      <w:tr w:rsidR="00CF2198" w:rsidTr="009E18D2">
        <w:tblPrEx>
          <w:tblBorders>
            <w:top w:val="single" w:sz="4" w:space="0" w:color="auto"/>
            <w:left w:val="single" w:sz="4" w:space="0" w:color="auto"/>
            <w:right w:val="single" w:sz="4" w:space="0" w:color="auto"/>
          </w:tblBorders>
        </w:tblPrEx>
        <w:trPr>
          <w:cantSplit/>
        </w:trPr>
        <w:tc>
          <w:tcPr>
            <w:tcW w:w="4395" w:type="dxa"/>
            <w:tcBorders>
              <w:top w:val="nil"/>
              <w:bottom w:val="nil"/>
            </w:tcBorders>
          </w:tcPr>
          <w:p w:rsidR="00CF2198" w:rsidRDefault="00CF2198" w:rsidP="00424689">
            <w:pPr>
              <w:pStyle w:val="Titolo8"/>
              <w:jc w:val="center"/>
              <w:rPr>
                <w:i/>
              </w:rPr>
            </w:pPr>
          </w:p>
          <w:p w:rsidR="00CF2198" w:rsidRDefault="00525796" w:rsidP="00424689">
            <w:pPr>
              <w:pStyle w:val="Titolo8"/>
              <w:jc w:val="center"/>
              <w:rPr>
                <w:b/>
                <w:bCs/>
              </w:rPr>
            </w:pPr>
            <w:r>
              <w:rPr>
                <w:b/>
                <w:bCs/>
              </w:rPr>
              <w:fldChar w:fldCharType="begin">
                <w:ffData>
                  <w:name w:val=""/>
                  <w:enabled/>
                  <w:calcOnExit w:val="0"/>
                  <w:textInput>
                    <w:type w:val="date"/>
                    <w:format w:val="dd/MM/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6020" w:type="dxa"/>
            <w:tcBorders>
              <w:top w:val="nil"/>
              <w:bottom w:val="nil"/>
            </w:tcBorders>
          </w:tcPr>
          <w:p w:rsidR="00A10F89" w:rsidRDefault="00A10F89" w:rsidP="00A10F89">
            <w:pPr>
              <w:jc w:val="center"/>
              <w:rPr>
                <w:i/>
              </w:rPr>
            </w:pPr>
            <w:r>
              <w:rPr>
                <w:i/>
              </w:rPr>
              <w:t>IL RESPONSABILE DEL SERVIZIO FINANZIARIO</w:t>
            </w:r>
          </w:p>
          <w:p w:rsidR="00CF2198" w:rsidRDefault="006355B4" w:rsidP="00A10F89">
            <w:pPr>
              <w:jc w:val="center"/>
              <w:rPr>
                <w:i/>
              </w:rPr>
            </w:pPr>
            <w:r>
              <w:rPr>
                <w:i/>
                <w:iCs/>
              </w:rPr>
              <w:fldChar w:fldCharType="begin">
                <w:ffData>
                  <w:name w:val=""/>
                  <w:enabled/>
                  <w:calcOnExit w:val="0"/>
                  <w:ddList>
                    <w:listEntry w:val="dott. Claudio Albanese"/>
                    <w:listEntry w:val=" "/>
                    <w:listEntry w:val="dott.ssa Anna Maria Iob"/>
                    <w:listEntry w:val="dott.ssa Susan Menghini"/>
                    <w:listEntry w:val="rag. Amedea Covi"/>
                    <w:listEntry w:val="rag. Giorgio Pasquali"/>
                  </w:ddList>
                </w:ffData>
              </w:fldChar>
            </w:r>
            <w:r>
              <w:rPr>
                <w:i/>
                <w:iCs/>
              </w:rPr>
              <w:instrText xml:space="preserve"> FORMDROPDOWN </w:instrText>
            </w:r>
            <w:r w:rsidR="000109B6">
              <w:rPr>
                <w:i/>
                <w:iCs/>
              </w:rPr>
            </w:r>
            <w:r w:rsidR="000109B6">
              <w:rPr>
                <w:i/>
                <w:iCs/>
              </w:rPr>
              <w:fldChar w:fldCharType="separate"/>
            </w:r>
            <w:r>
              <w:rPr>
                <w:i/>
                <w:iCs/>
              </w:rPr>
              <w:fldChar w:fldCharType="end"/>
            </w:r>
          </w:p>
        </w:tc>
      </w:tr>
      <w:tr w:rsidR="00CF2198" w:rsidTr="009E18D2">
        <w:tblPrEx>
          <w:tblBorders>
            <w:top w:val="single" w:sz="4" w:space="0" w:color="auto"/>
            <w:left w:val="single" w:sz="4" w:space="0" w:color="auto"/>
            <w:right w:val="single" w:sz="4" w:space="0" w:color="auto"/>
          </w:tblBorders>
        </w:tblPrEx>
        <w:trPr>
          <w:cantSplit/>
          <w:trHeight w:val="625"/>
        </w:trPr>
        <w:tc>
          <w:tcPr>
            <w:tcW w:w="4395" w:type="dxa"/>
            <w:tcBorders>
              <w:top w:val="nil"/>
              <w:bottom w:val="single" w:sz="4" w:space="0" w:color="auto"/>
            </w:tcBorders>
          </w:tcPr>
          <w:p w:rsidR="00CF2198" w:rsidRDefault="00CF2198" w:rsidP="00424689">
            <w:pPr>
              <w:pStyle w:val="Titolo8"/>
              <w:jc w:val="center"/>
              <w:rPr>
                <w:i/>
                <w:sz w:val="10"/>
              </w:rPr>
            </w:pPr>
            <w:r>
              <w:rPr>
                <w:i/>
                <w:sz w:val="10"/>
              </w:rPr>
              <w:t>____________________________________________________________________</w:t>
            </w:r>
          </w:p>
          <w:p w:rsidR="00CF2198" w:rsidRPr="00A10F89" w:rsidRDefault="00CF2198" w:rsidP="00424689">
            <w:pPr>
              <w:pStyle w:val="Titolo8"/>
              <w:jc w:val="center"/>
              <w:rPr>
                <w:i/>
                <w:sz w:val="16"/>
              </w:rPr>
            </w:pPr>
            <w:r w:rsidRPr="00A10F89">
              <w:rPr>
                <w:i/>
                <w:sz w:val="16"/>
              </w:rPr>
              <w:t>(data)</w:t>
            </w:r>
          </w:p>
        </w:tc>
        <w:tc>
          <w:tcPr>
            <w:tcW w:w="6020" w:type="dxa"/>
            <w:tcBorders>
              <w:top w:val="nil"/>
              <w:bottom w:val="single" w:sz="4" w:space="0" w:color="auto"/>
            </w:tcBorders>
          </w:tcPr>
          <w:p w:rsidR="00CF2198" w:rsidRDefault="00CF2198" w:rsidP="00424689">
            <w:pPr>
              <w:jc w:val="center"/>
              <w:rPr>
                <w:i/>
              </w:rPr>
            </w:pPr>
          </w:p>
        </w:tc>
      </w:tr>
    </w:tbl>
    <w:p w:rsidR="00C4569B" w:rsidRDefault="005A7C1C">
      <w:pPr>
        <w:jc w:val="both"/>
      </w:pPr>
      <w:r>
        <w:rPr>
          <w:noProof/>
        </w:rPr>
        <mc:AlternateContent>
          <mc:Choice Requires="wps">
            <w:drawing>
              <wp:anchor distT="4294967292" distB="4294967292" distL="114300" distR="114300" simplePos="0" relativeHeight="251656192" behindDoc="0" locked="0" layoutInCell="0" allowOverlap="1">
                <wp:simplePos x="0" y="0"/>
                <wp:positionH relativeFrom="column">
                  <wp:posOffset>-457200</wp:posOffset>
                </wp:positionH>
                <wp:positionV relativeFrom="paragraph">
                  <wp:posOffset>210715</wp:posOffset>
                </wp:positionV>
                <wp:extent cx="6972300" cy="0"/>
                <wp:effectExtent l="0" t="38100" r="38100" b="3810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D57300" id="Line 4"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16.6pt" to="51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" o:allowincell="f" strokeweight="6pt">
                <v:stroke linestyle="thickBetweenThin"/>
              </v:line>
            </w:pict>
          </mc:Fallback>
        </mc:AlternateContent>
      </w:r>
    </w:p>
    <w:p w:rsidR="00C4569B" w:rsidRDefault="00C4569B">
      <w:pPr>
        <w:jc w:val="both"/>
      </w:pPr>
    </w:p>
    <w:p w:rsidR="00C4569B" w:rsidRDefault="00C4569B">
      <w:pPr>
        <w:tabs>
          <w:tab w:val="left" w:pos="2160"/>
          <w:tab w:val="left" w:pos="3312"/>
          <w:tab w:val="left" w:pos="3456"/>
          <w:tab w:val="left" w:pos="3888"/>
          <w:tab w:val="left" w:pos="4176"/>
          <w:tab w:val="left" w:pos="4608"/>
          <w:tab w:val="left" w:pos="4896"/>
        </w:tabs>
        <w:jc w:val="both"/>
      </w:pPr>
      <w:r>
        <w:t>Copia conforme all'originale, in carta libera per uso amministrativo</w:t>
      </w:r>
    </w:p>
    <w:p w:rsidR="00C4569B" w:rsidRDefault="00C4569B">
      <w:pPr>
        <w:tabs>
          <w:tab w:val="left" w:pos="2160"/>
          <w:tab w:val="left" w:pos="3312"/>
          <w:tab w:val="left" w:pos="3456"/>
          <w:tab w:val="left" w:pos="3888"/>
          <w:tab w:val="left" w:pos="4176"/>
          <w:tab w:val="left" w:pos="4608"/>
          <w:tab w:val="left" w:pos="4896"/>
        </w:tabs>
      </w:pPr>
    </w:p>
    <w:p w:rsidR="00C4569B" w:rsidRDefault="009E4BE9">
      <w:pPr>
        <w:tabs>
          <w:tab w:val="left" w:pos="2160"/>
          <w:tab w:val="left" w:pos="3312"/>
          <w:tab w:val="left" w:pos="3456"/>
          <w:tab w:val="left" w:pos="3888"/>
          <w:tab w:val="left" w:pos="4176"/>
          <w:tab w:val="left" w:pos="4608"/>
          <w:tab w:val="left" w:pos="4896"/>
        </w:tabs>
      </w:pPr>
      <w:r>
        <w:t>Ville d’Anaunia</w:t>
      </w:r>
      <w:r w:rsidR="00C4569B">
        <w:t xml:space="preserve">, lì </w:t>
      </w:r>
    </w:p>
    <w:p w:rsidR="00C4569B" w:rsidRDefault="00C4569B">
      <w:pPr>
        <w:tabs>
          <w:tab w:val="center" w:pos="6804"/>
        </w:tabs>
      </w:pPr>
      <w:r>
        <w:tab/>
        <w:t xml:space="preserve">Il Responsabile del servizio </w:t>
      </w:r>
      <w:fldSimple w:instr=" REF Elenco1  \* MERGEFORMAT ">
        <w:r w:rsidR="000109B6">
          <w:t>segreteria</w:t>
        </w:r>
      </w:fldSimple>
    </w:p>
    <w:p w:rsidR="002E5775" w:rsidRPr="002E5775" w:rsidRDefault="002E5775" w:rsidP="002E5775">
      <w:pPr>
        <w:pStyle w:val="Pidipagina"/>
        <w:tabs>
          <w:tab w:val="clear" w:pos="4819"/>
          <w:tab w:val="center" w:pos="6804"/>
        </w:tabs>
        <w:rPr>
          <w:rStyle w:val="Numeropagina"/>
          <w:color w:val="000000" w:themeColor="text1"/>
        </w:rPr>
      </w:pPr>
      <w:r>
        <w:tab/>
      </w:r>
      <w:r w:rsidRPr="002E5775">
        <w:rPr>
          <w:color w:val="000000" w:themeColor="text1"/>
        </w:rPr>
        <w:fldChar w:fldCharType="begin"/>
      </w:r>
      <w:r w:rsidRPr="002E5775">
        <w:rPr>
          <w:color w:val="000000" w:themeColor="text1"/>
        </w:rPr>
        <w:instrText xml:space="preserve"> REF  Responsabile  \* MERGEFORMAT </w:instrText>
      </w:r>
      <w:r w:rsidRPr="002E5775">
        <w:rPr>
          <w:color w:val="000000" w:themeColor="text1"/>
        </w:rPr>
        <w:fldChar w:fldCharType="separate"/>
      </w:r>
      <w:r w:rsidR="000109B6" w:rsidRPr="000109B6">
        <w:rPr>
          <w:color w:val="000000" w:themeColor="text1"/>
        </w:rPr>
        <w:t>dott</w:t>
      </w:r>
      <w:r w:rsidR="000109B6">
        <w:t>.ssa Anna Maria Iob</w:t>
      </w:r>
      <w:r w:rsidRPr="002E5775">
        <w:rPr>
          <w:color w:val="000000" w:themeColor="text1"/>
        </w:rPr>
        <w:fldChar w:fldCharType="end"/>
      </w:r>
    </w:p>
    <w:p w:rsidR="002E5775" w:rsidRDefault="002E5775">
      <w:pPr>
        <w:tabs>
          <w:tab w:val="center" w:pos="6804"/>
        </w:tabs>
      </w:pPr>
    </w:p>
    <w:sectPr w:rsidR="002E5775" w:rsidSect="00305217">
      <w:footerReference w:type="default" r:id="rId15"/>
      <w:pgSz w:w="11907" w:h="16840" w:code="9"/>
      <w:pgMar w:top="1134" w:right="1134" w:bottom="1134" w:left="1134" w:header="567" w:footer="737" w:gutter="0"/>
      <w:cols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6E8" w:rsidRDefault="003A66E8">
      <w:r>
        <w:separator/>
      </w:r>
    </w:p>
  </w:endnote>
  <w:endnote w:type="continuationSeparator" w:id="0">
    <w:p w:rsidR="003A66E8" w:rsidRDefault="003A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6E8" w:rsidRDefault="003A66E8">
    <w:pPr>
      <w:pStyle w:val="Pidipagina"/>
      <w:pBdr>
        <w:top w:val="single" w:sz="4" w:space="1" w:color="auto"/>
      </w:pBdr>
      <w:rPr>
        <w:rStyle w:val="Numeropagina"/>
      </w:rPr>
    </w:pPr>
    <w:r>
      <w:t xml:space="preserve">Il responsabile del servizio </w:t>
    </w:r>
    <w:fldSimple w:instr=" REF Elenco1  \* MERGEFORMAT ">
      <w:r w:rsidR="000109B6">
        <w:t>segreteria</w:t>
      </w:r>
    </w:fldSimple>
    <w:r>
      <w:tab/>
    </w:r>
    <w:r>
      <w:tab/>
      <w:t xml:space="preserve">pagina </w:t>
    </w:r>
    <w:r>
      <w:rPr>
        <w:rStyle w:val="Numeropagina"/>
      </w:rPr>
      <w:fldChar w:fldCharType="begin"/>
    </w:r>
    <w:r>
      <w:rPr>
        <w:rStyle w:val="Numeropagina"/>
      </w:rPr>
      <w:instrText xml:space="preserve"> PAGE </w:instrText>
    </w:r>
    <w:r>
      <w:rPr>
        <w:rStyle w:val="Numeropagina"/>
      </w:rPr>
      <w:fldChar w:fldCharType="separate"/>
    </w:r>
    <w:r w:rsidR="000109B6">
      <w:rPr>
        <w:rStyle w:val="Numeropagina"/>
        <w:noProof/>
      </w:rPr>
      <w:t>1</w:t>
    </w:r>
    <w:r>
      <w:rPr>
        <w:rStyle w:val="Numeropagina"/>
      </w:rPr>
      <w:fldChar w:fldCharType="end"/>
    </w:r>
  </w:p>
  <w:p w:rsidR="003A66E8" w:rsidRPr="002E5775" w:rsidRDefault="003A66E8">
    <w:pPr>
      <w:pStyle w:val="Pidipagina"/>
      <w:pBdr>
        <w:top w:val="single" w:sz="4" w:space="1" w:color="auto"/>
      </w:pBdr>
      <w:rPr>
        <w:rStyle w:val="Numeropagina"/>
        <w:color w:val="000000" w:themeColor="text1"/>
      </w:rPr>
    </w:pPr>
    <w:r w:rsidRPr="002E5775">
      <w:rPr>
        <w:color w:val="000000" w:themeColor="text1"/>
      </w:rPr>
      <w:fldChar w:fldCharType="begin"/>
    </w:r>
    <w:r w:rsidRPr="002E5775">
      <w:rPr>
        <w:color w:val="000000" w:themeColor="text1"/>
      </w:rPr>
      <w:instrText xml:space="preserve"> REF  Responsabile  \* MERGEFORMAT </w:instrText>
    </w:r>
    <w:r w:rsidRPr="002E5775">
      <w:rPr>
        <w:color w:val="000000" w:themeColor="text1"/>
      </w:rPr>
      <w:fldChar w:fldCharType="separate"/>
    </w:r>
    <w:r w:rsidR="000109B6" w:rsidRPr="000109B6">
      <w:rPr>
        <w:color w:val="000000" w:themeColor="text1"/>
      </w:rPr>
      <w:t>dott</w:t>
    </w:r>
    <w:r w:rsidR="000109B6">
      <w:t>.ssa Anna Maria Iob</w:t>
    </w:r>
    <w:r w:rsidRPr="002E5775">
      <w:rPr>
        <w:color w:val="000000" w:themeColor="text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6E8" w:rsidRDefault="003A66E8">
    <w:pPr>
      <w:pStyle w:val="Pidipagina"/>
      <w:pBdr>
        <w:top w:val="single" w:sz="4" w:space="1" w:color="auto"/>
      </w:pBdr>
    </w:pPr>
    <w:r>
      <w:tab/>
    </w:r>
    <w:r>
      <w:tab/>
      <w:t xml:space="preserve">pagina </w:t>
    </w:r>
    <w:r>
      <w:rPr>
        <w:rStyle w:val="Numeropagina"/>
      </w:rPr>
      <w:fldChar w:fldCharType="begin"/>
    </w:r>
    <w:r>
      <w:rPr>
        <w:rStyle w:val="Numeropagina"/>
      </w:rPr>
      <w:instrText xml:space="preserve"> PAGE </w:instrText>
    </w:r>
    <w:r>
      <w:rPr>
        <w:rStyle w:val="Numeropagina"/>
      </w:rPr>
      <w:fldChar w:fldCharType="separate"/>
    </w:r>
    <w:r w:rsidR="000109B6">
      <w:rPr>
        <w:rStyle w:val="Numeropagina"/>
        <w:noProof/>
      </w:rPr>
      <w:t>6</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6E8" w:rsidRDefault="003A66E8">
      <w:r>
        <w:separator/>
      </w:r>
    </w:p>
  </w:footnote>
  <w:footnote w:type="continuationSeparator" w:id="0">
    <w:p w:rsidR="003A66E8" w:rsidRDefault="003A6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6E8" w:rsidRPr="00722A81" w:rsidRDefault="003A66E8" w:rsidP="001B2C62">
    <w:pPr>
      <w:pStyle w:val="Intestazione"/>
      <w:pBdr>
        <w:bottom w:val="single" w:sz="4" w:space="1" w:color="auto"/>
      </w:pBdr>
    </w:pPr>
    <w:r w:rsidRPr="00722A81">
      <w:t xml:space="preserve">Servizio </w:t>
    </w:r>
    <w:fldSimple w:instr=" REF Elenco1  \* MERGEFORMAT ">
      <w:r w:rsidR="000109B6">
        <w:t>segreteria</w:t>
      </w:r>
    </w:fldSimple>
    <w:r w:rsidRPr="00722A81">
      <w:tab/>
      <w:t xml:space="preserve">Determinazione n. </w:t>
    </w:r>
    <w:fldSimple w:instr=" REF Numero1  \* MERGEFORMAT ">
      <w:r w:rsidR="000109B6" w:rsidRPr="000109B6">
        <w:t>136</w:t>
      </w:r>
    </w:fldSimple>
    <w:r w:rsidRPr="00722A81">
      <w:tab/>
      <w:t xml:space="preserve">dd. </w:t>
    </w:r>
    <w:fldSimple w:instr=" REF  data1  \* MERGEFORMAT ">
      <w:r w:rsidR="000109B6" w:rsidRPr="000109B6">
        <w:t>23</w:t>
      </w:r>
      <w:r w:rsidR="000109B6" w:rsidRPr="000109B6">
        <w:rPr>
          <w:noProof/>
        </w:rPr>
        <w:t>/10/2019</w:t>
      </w:r>
    </w:fldSimple>
  </w:p>
  <w:p w:rsidR="003A66E8" w:rsidRPr="006C135B" w:rsidRDefault="003A66E8">
    <w:pPr>
      <w:pStyle w:val="Intestazione"/>
      <w:pBdr>
        <w:bottom w:val="single" w:sz="4" w:space="1" w:color="auto"/>
      </w:pBdr>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44EAF"/>
    <w:multiLevelType w:val="hybridMultilevel"/>
    <w:tmpl w:val="BA6EA6B8"/>
    <w:lvl w:ilvl="0" w:tplc="0410000F">
      <w:start w:val="1"/>
      <w:numFmt w:val="decimal"/>
      <w:lvlText w:val="%1."/>
      <w:lvlJc w:val="left"/>
      <w:pPr>
        <w:tabs>
          <w:tab w:val="num" w:pos="502"/>
        </w:tabs>
        <w:ind w:left="502"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AAA2A49"/>
    <w:multiLevelType w:val="hybridMultilevel"/>
    <w:tmpl w:val="E7F6731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B3221BC"/>
    <w:multiLevelType w:val="hybridMultilevel"/>
    <w:tmpl w:val="B2F0571E"/>
    <w:lvl w:ilvl="0" w:tplc="EC2CE8D6">
      <w:start w:val="1"/>
      <w:numFmt w:val="bullet"/>
      <w:lvlText w:val="-"/>
      <w:lvlJc w:val="left"/>
      <w:pPr>
        <w:tabs>
          <w:tab w:val="num" w:pos="720"/>
        </w:tabs>
        <w:ind w:left="720" w:hanging="360"/>
      </w:pPr>
      <w:rPr>
        <w:rFonts w:hAnsi="Wingdings" w:hint="eastAsia"/>
      </w:rPr>
    </w:lvl>
    <w:lvl w:ilvl="1" w:tplc="EC2CE8D6">
      <w:start w:val="1"/>
      <w:numFmt w:val="bullet"/>
      <w:lvlText w:val="-"/>
      <w:lvlJc w:val="left"/>
      <w:pPr>
        <w:tabs>
          <w:tab w:val="num" w:pos="1440"/>
        </w:tabs>
        <w:ind w:left="1440" w:hanging="360"/>
      </w:pPr>
      <w:rPr>
        <w:rFonts w:hAnsi="Wingdings" w:hint="eastAsia"/>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C386A47"/>
    <w:multiLevelType w:val="singleLevel"/>
    <w:tmpl w:val="FC46C6A2"/>
    <w:lvl w:ilvl="0">
      <w:start w:val="1"/>
      <w:numFmt w:val="decimal"/>
      <w:lvlText w:val="%1)"/>
      <w:legacy w:legacy="1" w:legacySpace="0" w:legacyIndent="283"/>
      <w:lvlJc w:val="left"/>
      <w:pPr>
        <w:ind w:left="283" w:hanging="283"/>
      </w:pPr>
    </w:lvl>
  </w:abstractNum>
  <w:abstractNum w:abstractNumId="4">
    <w:nsid w:val="406B0AC6"/>
    <w:multiLevelType w:val="hybridMultilevel"/>
    <w:tmpl w:val="FF54CD0A"/>
    <w:lvl w:ilvl="0" w:tplc="93B4EB3C">
      <w:start w:val="5"/>
      <w:numFmt w:val="bullet"/>
      <w:lvlText w:val="-"/>
      <w:lvlJc w:val="left"/>
      <w:pPr>
        <w:tabs>
          <w:tab w:val="num" w:pos="720"/>
        </w:tabs>
        <w:ind w:left="720" w:hanging="360"/>
      </w:pPr>
      <w:rPr>
        <w:rFonts w:ascii="Times New Roman" w:eastAsia="Times New Roman" w:hAnsi="Times New Roman" w:cs="Times New Roman" w:hint="default"/>
      </w:rPr>
    </w:lvl>
    <w:lvl w:ilvl="1" w:tplc="FA24BD46" w:tentative="1">
      <w:start w:val="1"/>
      <w:numFmt w:val="bullet"/>
      <w:lvlText w:val="o"/>
      <w:lvlJc w:val="left"/>
      <w:pPr>
        <w:tabs>
          <w:tab w:val="num" w:pos="1440"/>
        </w:tabs>
        <w:ind w:left="1440" w:hanging="360"/>
      </w:pPr>
      <w:rPr>
        <w:rFonts w:ascii="Courier New" w:hAnsi="Courier New" w:hint="default"/>
      </w:rPr>
    </w:lvl>
    <w:lvl w:ilvl="2" w:tplc="D22696A6" w:tentative="1">
      <w:start w:val="1"/>
      <w:numFmt w:val="bullet"/>
      <w:lvlText w:val=""/>
      <w:lvlJc w:val="left"/>
      <w:pPr>
        <w:tabs>
          <w:tab w:val="num" w:pos="2160"/>
        </w:tabs>
        <w:ind w:left="2160" w:hanging="360"/>
      </w:pPr>
      <w:rPr>
        <w:rFonts w:ascii="Wingdings" w:hAnsi="Wingdings" w:hint="default"/>
      </w:rPr>
    </w:lvl>
    <w:lvl w:ilvl="3" w:tplc="F34E8526" w:tentative="1">
      <w:start w:val="1"/>
      <w:numFmt w:val="bullet"/>
      <w:lvlText w:val=""/>
      <w:lvlJc w:val="left"/>
      <w:pPr>
        <w:tabs>
          <w:tab w:val="num" w:pos="2880"/>
        </w:tabs>
        <w:ind w:left="2880" w:hanging="360"/>
      </w:pPr>
      <w:rPr>
        <w:rFonts w:ascii="Symbol" w:hAnsi="Symbol" w:hint="default"/>
      </w:rPr>
    </w:lvl>
    <w:lvl w:ilvl="4" w:tplc="AA064D16" w:tentative="1">
      <w:start w:val="1"/>
      <w:numFmt w:val="bullet"/>
      <w:lvlText w:val="o"/>
      <w:lvlJc w:val="left"/>
      <w:pPr>
        <w:tabs>
          <w:tab w:val="num" w:pos="3600"/>
        </w:tabs>
        <w:ind w:left="3600" w:hanging="360"/>
      </w:pPr>
      <w:rPr>
        <w:rFonts w:ascii="Courier New" w:hAnsi="Courier New" w:hint="default"/>
      </w:rPr>
    </w:lvl>
    <w:lvl w:ilvl="5" w:tplc="9C6413EA" w:tentative="1">
      <w:start w:val="1"/>
      <w:numFmt w:val="bullet"/>
      <w:lvlText w:val=""/>
      <w:lvlJc w:val="left"/>
      <w:pPr>
        <w:tabs>
          <w:tab w:val="num" w:pos="4320"/>
        </w:tabs>
        <w:ind w:left="4320" w:hanging="360"/>
      </w:pPr>
      <w:rPr>
        <w:rFonts w:ascii="Wingdings" w:hAnsi="Wingdings" w:hint="default"/>
      </w:rPr>
    </w:lvl>
    <w:lvl w:ilvl="6" w:tplc="785609E2" w:tentative="1">
      <w:start w:val="1"/>
      <w:numFmt w:val="bullet"/>
      <w:lvlText w:val=""/>
      <w:lvlJc w:val="left"/>
      <w:pPr>
        <w:tabs>
          <w:tab w:val="num" w:pos="5040"/>
        </w:tabs>
        <w:ind w:left="5040" w:hanging="360"/>
      </w:pPr>
      <w:rPr>
        <w:rFonts w:ascii="Symbol" w:hAnsi="Symbol" w:hint="default"/>
      </w:rPr>
    </w:lvl>
    <w:lvl w:ilvl="7" w:tplc="7AEC4798" w:tentative="1">
      <w:start w:val="1"/>
      <w:numFmt w:val="bullet"/>
      <w:lvlText w:val="o"/>
      <w:lvlJc w:val="left"/>
      <w:pPr>
        <w:tabs>
          <w:tab w:val="num" w:pos="5760"/>
        </w:tabs>
        <w:ind w:left="5760" w:hanging="360"/>
      </w:pPr>
      <w:rPr>
        <w:rFonts w:ascii="Courier New" w:hAnsi="Courier New" w:hint="default"/>
      </w:rPr>
    </w:lvl>
    <w:lvl w:ilvl="8" w:tplc="2996DC32" w:tentative="1">
      <w:start w:val="1"/>
      <w:numFmt w:val="bullet"/>
      <w:lvlText w:val=""/>
      <w:lvlJc w:val="left"/>
      <w:pPr>
        <w:tabs>
          <w:tab w:val="num" w:pos="6480"/>
        </w:tabs>
        <w:ind w:left="6480" w:hanging="360"/>
      </w:pPr>
      <w:rPr>
        <w:rFonts w:ascii="Wingdings" w:hAnsi="Wingdings" w:hint="default"/>
      </w:rPr>
    </w:lvl>
  </w:abstractNum>
  <w:abstractNum w:abstractNumId="5">
    <w:nsid w:val="43CD6191"/>
    <w:multiLevelType w:val="singleLevel"/>
    <w:tmpl w:val="0410000F"/>
    <w:lvl w:ilvl="0">
      <w:start w:val="1"/>
      <w:numFmt w:val="decimal"/>
      <w:lvlText w:val="%1."/>
      <w:lvlJc w:val="left"/>
      <w:pPr>
        <w:tabs>
          <w:tab w:val="num" w:pos="360"/>
        </w:tabs>
        <w:ind w:left="360" w:hanging="360"/>
      </w:pPr>
    </w:lvl>
  </w:abstractNum>
  <w:abstractNum w:abstractNumId="6">
    <w:nsid w:val="46B31452"/>
    <w:multiLevelType w:val="singleLevel"/>
    <w:tmpl w:val="5CF23BAA"/>
    <w:lvl w:ilvl="0">
      <w:start w:val="1"/>
      <w:numFmt w:val="bullet"/>
      <w:lvlText w:val=""/>
      <w:lvlJc w:val="left"/>
      <w:pPr>
        <w:tabs>
          <w:tab w:val="num" w:pos="360"/>
        </w:tabs>
        <w:ind w:left="360" w:hanging="360"/>
      </w:pPr>
      <w:rPr>
        <w:rFonts w:ascii="Symbol" w:hAnsi="Symbol" w:hint="default"/>
        <w:sz w:val="16"/>
      </w:rPr>
    </w:lvl>
  </w:abstractNum>
  <w:abstractNum w:abstractNumId="7">
    <w:nsid w:val="5F23000B"/>
    <w:multiLevelType w:val="hybridMultilevel"/>
    <w:tmpl w:val="C124203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62063A7D"/>
    <w:multiLevelType w:val="hybridMultilevel"/>
    <w:tmpl w:val="16C03394"/>
    <w:lvl w:ilvl="0" w:tplc="EC2CE8D6">
      <w:start w:val="1"/>
      <w:numFmt w:val="bullet"/>
      <w:lvlText w:val="-"/>
      <w:lvlJc w:val="left"/>
      <w:pPr>
        <w:tabs>
          <w:tab w:val="num" w:pos="360"/>
        </w:tabs>
        <w:ind w:left="360" w:hanging="360"/>
      </w:pPr>
      <w:rPr>
        <w:rFonts w:hAnsi="Wingdings" w:hint="eastAsia"/>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nsid w:val="67E63762"/>
    <w:multiLevelType w:val="hybridMultilevel"/>
    <w:tmpl w:val="E2A8051A"/>
    <w:lvl w:ilvl="0" w:tplc="3AD8E79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685B292B"/>
    <w:multiLevelType w:val="singleLevel"/>
    <w:tmpl w:val="DF4C1144"/>
    <w:lvl w:ilvl="0">
      <w:start w:val="29"/>
      <w:numFmt w:val="bullet"/>
      <w:lvlText w:val="-"/>
      <w:lvlJc w:val="left"/>
      <w:pPr>
        <w:tabs>
          <w:tab w:val="num" w:pos="360"/>
        </w:tabs>
        <w:ind w:left="360" w:hanging="360"/>
      </w:pPr>
      <w:rPr>
        <w:rFonts w:hint="default"/>
      </w:rPr>
    </w:lvl>
  </w:abstractNum>
  <w:abstractNum w:abstractNumId="11">
    <w:nsid w:val="6BC359E4"/>
    <w:multiLevelType w:val="hybridMultilevel"/>
    <w:tmpl w:val="B54CD03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27718B3"/>
    <w:multiLevelType w:val="singleLevel"/>
    <w:tmpl w:val="5CF23BAA"/>
    <w:lvl w:ilvl="0">
      <w:start w:val="1"/>
      <w:numFmt w:val="bullet"/>
      <w:lvlText w:val=""/>
      <w:lvlJc w:val="left"/>
      <w:pPr>
        <w:tabs>
          <w:tab w:val="num" w:pos="360"/>
        </w:tabs>
        <w:ind w:left="360" w:hanging="360"/>
      </w:pPr>
      <w:rPr>
        <w:rFonts w:ascii="Symbol" w:hAnsi="Symbol" w:hint="default"/>
        <w:sz w:val="16"/>
      </w:rPr>
    </w:lvl>
  </w:abstractNum>
  <w:abstractNum w:abstractNumId="13">
    <w:nsid w:val="77E01BBA"/>
    <w:multiLevelType w:val="singleLevel"/>
    <w:tmpl w:val="A998A628"/>
    <w:lvl w:ilvl="0">
      <w:start w:val="3"/>
      <w:numFmt w:val="decimal"/>
      <w:lvlText w:val="%1)"/>
      <w:legacy w:legacy="1" w:legacySpace="0" w:legacyIndent="283"/>
      <w:lvlJc w:val="left"/>
      <w:pPr>
        <w:ind w:left="283" w:hanging="283"/>
      </w:pPr>
    </w:lvl>
  </w:abstractNum>
  <w:abstractNum w:abstractNumId="14">
    <w:nsid w:val="7BD74A28"/>
    <w:multiLevelType w:val="hybridMultilevel"/>
    <w:tmpl w:val="013E01EE"/>
    <w:lvl w:ilvl="0" w:tplc="456833F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5"/>
  </w:num>
  <w:num w:numId="4">
    <w:abstractNumId w:val="12"/>
  </w:num>
  <w:num w:numId="5">
    <w:abstractNumId w:val="6"/>
  </w:num>
  <w:num w:numId="6">
    <w:abstractNumId w:val="10"/>
  </w:num>
  <w:num w:numId="7">
    <w:abstractNumId w:val="4"/>
  </w:num>
  <w:num w:numId="8">
    <w:abstractNumId w:val="11"/>
  </w:num>
  <w:num w:numId="9">
    <w:abstractNumId w:val="1"/>
  </w:num>
  <w:num w:numId="10">
    <w:abstractNumId w:val="7"/>
  </w:num>
  <w:num w:numId="11">
    <w:abstractNumId w:val="8"/>
  </w:num>
  <w:num w:numId="12">
    <w:abstractNumId w:val="0"/>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attachedTemplate r:id="rId1"/>
  <w:documentProtection w:edit="forms" w:enforcement="1"/>
  <w:defaultTabStop w:val="709"/>
  <w:hyphenationZone w:val="283"/>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38"/>
    <w:rsid w:val="000109B6"/>
    <w:rsid w:val="00026AF7"/>
    <w:rsid w:val="000538B8"/>
    <w:rsid w:val="0006052A"/>
    <w:rsid w:val="00093C68"/>
    <w:rsid w:val="000B1585"/>
    <w:rsid w:val="001068E9"/>
    <w:rsid w:val="0012619D"/>
    <w:rsid w:val="0013208F"/>
    <w:rsid w:val="00134A1C"/>
    <w:rsid w:val="00137FC7"/>
    <w:rsid w:val="001447A3"/>
    <w:rsid w:val="00155038"/>
    <w:rsid w:val="00185CD2"/>
    <w:rsid w:val="001A4612"/>
    <w:rsid w:val="001A71DB"/>
    <w:rsid w:val="001A7BA0"/>
    <w:rsid w:val="001A7E6B"/>
    <w:rsid w:val="001B1344"/>
    <w:rsid w:val="001B2C62"/>
    <w:rsid w:val="001C5474"/>
    <w:rsid w:val="001C6BED"/>
    <w:rsid w:val="001C7CAB"/>
    <w:rsid w:val="001D78F9"/>
    <w:rsid w:val="001E37D6"/>
    <w:rsid w:val="00202CB3"/>
    <w:rsid w:val="00221B42"/>
    <w:rsid w:val="0025541C"/>
    <w:rsid w:val="00257B94"/>
    <w:rsid w:val="0027411A"/>
    <w:rsid w:val="00277A62"/>
    <w:rsid w:val="002A24CA"/>
    <w:rsid w:val="002E5775"/>
    <w:rsid w:val="00301D53"/>
    <w:rsid w:val="00305217"/>
    <w:rsid w:val="00331996"/>
    <w:rsid w:val="00332023"/>
    <w:rsid w:val="00337E77"/>
    <w:rsid w:val="00355A1E"/>
    <w:rsid w:val="00367783"/>
    <w:rsid w:val="003716D5"/>
    <w:rsid w:val="0038106A"/>
    <w:rsid w:val="00383F9A"/>
    <w:rsid w:val="003A2270"/>
    <w:rsid w:val="003A66E8"/>
    <w:rsid w:val="003B6CC6"/>
    <w:rsid w:val="003E512F"/>
    <w:rsid w:val="003F0451"/>
    <w:rsid w:val="0040310D"/>
    <w:rsid w:val="0040421D"/>
    <w:rsid w:val="00405B91"/>
    <w:rsid w:val="00406FB8"/>
    <w:rsid w:val="00424689"/>
    <w:rsid w:val="00424B6F"/>
    <w:rsid w:val="00447BED"/>
    <w:rsid w:val="00466E24"/>
    <w:rsid w:val="004A18C5"/>
    <w:rsid w:val="004B7463"/>
    <w:rsid w:val="004D159E"/>
    <w:rsid w:val="004D4037"/>
    <w:rsid w:val="004F6EC9"/>
    <w:rsid w:val="0050169E"/>
    <w:rsid w:val="005155A3"/>
    <w:rsid w:val="00516983"/>
    <w:rsid w:val="00517FDB"/>
    <w:rsid w:val="00520CEE"/>
    <w:rsid w:val="00525796"/>
    <w:rsid w:val="005258EA"/>
    <w:rsid w:val="00531E27"/>
    <w:rsid w:val="005338F5"/>
    <w:rsid w:val="005350C1"/>
    <w:rsid w:val="005405D5"/>
    <w:rsid w:val="00562AC0"/>
    <w:rsid w:val="005711AA"/>
    <w:rsid w:val="00584B1A"/>
    <w:rsid w:val="005928B1"/>
    <w:rsid w:val="005966EE"/>
    <w:rsid w:val="005A7C1C"/>
    <w:rsid w:val="005B211D"/>
    <w:rsid w:val="005C069F"/>
    <w:rsid w:val="005C54CD"/>
    <w:rsid w:val="005F1754"/>
    <w:rsid w:val="006005CE"/>
    <w:rsid w:val="006031EE"/>
    <w:rsid w:val="0060572C"/>
    <w:rsid w:val="00606C38"/>
    <w:rsid w:val="00622451"/>
    <w:rsid w:val="006355B4"/>
    <w:rsid w:val="00654E9D"/>
    <w:rsid w:val="006857E3"/>
    <w:rsid w:val="0069747C"/>
    <w:rsid w:val="006C135B"/>
    <w:rsid w:val="006D0E19"/>
    <w:rsid w:val="00703F73"/>
    <w:rsid w:val="00710A13"/>
    <w:rsid w:val="00710DF9"/>
    <w:rsid w:val="00721BBE"/>
    <w:rsid w:val="00722A81"/>
    <w:rsid w:val="00724C11"/>
    <w:rsid w:val="007505C2"/>
    <w:rsid w:val="00752535"/>
    <w:rsid w:val="0077379A"/>
    <w:rsid w:val="007B4CF2"/>
    <w:rsid w:val="007B5EBB"/>
    <w:rsid w:val="007B72EA"/>
    <w:rsid w:val="007F75F5"/>
    <w:rsid w:val="008444AC"/>
    <w:rsid w:val="00846D87"/>
    <w:rsid w:val="00890A49"/>
    <w:rsid w:val="00891BE0"/>
    <w:rsid w:val="008B7A3A"/>
    <w:rsid w:val="008C2B29"/>
    <w:rsid w:val="008C3C9C"/>
    <w:rsid w:val="008C4DB1"/>
    <w:rsid w:val="008D07F5"/>
    <w:rsid w:val="008D1EA3"/>
    <w:rsid w:val="008D4F87"/>
    <w:rsid w:val="008D51BA"/>
    <w:rsid w:val="008D5E87"/>
    <w:rsid w:val="008E2724"/>
    <w:rsid w:val="00910B80"/>
    <w:rsid w:val="00921E6E"/>
    <w:rsid w:val="00935547"/>
    <w:rsid w:val="009431B7"/>
    <w:rsid w:val="009439B4"/>
    <w:rsid w:val="009918B4"/>
    <w:rsid w:val="009A2621"/>
    <w:rsid w:val="009E18D2"/>
    <w:rsid w:val="009E2B50"/>
    <w:rsid w:val="009E4BE9"/>
    <w:rsid w:val="009E722F"/>
    <w:rsid w:val="009F0C2A"/>
    <w:rsid w:val="00A07D66"/>
    <w:rsid w:val="00A109B4"/>
    <w:rsid w:val="00A10F89"/>
    <w:rsid w:val="00A2495B"/>
    <w:rsid w:val="00A30C1E"/>
    <w:rsid w:val="00A62DAD"/>
    <w:rsid w:val="00A77D85"/>
    <w:rsid w:val="00A92A27"/>
    <w:rsid w:val="00A97265"/>
    <w:rsid w:val="00AD2731"/>
    <w:rsid w:val="00AF1C17"/>
    <w:rsid w:val="00B00453"/>
    <w:rsid w:val="00B021C7"/>
    <w:rsid w:val="00B060C9"/>
    <w:rsid w:val="00B32E6F"/>
    <w:rsid w:val="00B366A3"/>
    <w:rsid w:val="00B621D6"/>
    <w:rsid w:val="00B70802"/>
    <w:rsid w:val="00B7272E"/>
    <w:rsid w:val="00B730B9"/>
    <w:rsid w:val="00B82785"/>
    <w:rsid w:val="00B86522"/>
    <w:rsid w:val="00BA69A4"/>
    <w:rsid w:val="00BB0A26"/>
    <w:rsid w:val="00BB2710"/>
    <w:rsid w:val="00BE3494"/>
    <w:rsid w:val="00BE6957"/>
    <w:rsid w:val="00C02030"/>
    <w:rsid w:val="00C024E1"/>
    <w:rsid w:val="00C17EE8"/>
    <w:rsid w:val="00C32243"/>
    <w:rsid w:val="00C337EE"/>
    <w:rsid w:val="00C37D10"/>
    <w:rsid w:val="00C4569B"/>
    <w:rsid w:val="00C5770D"/>
    <w:rsid w:val="00C57881"/>
    <w:rsid w:val="00C71305"/>
    <w:rsid w:val="00C87D28"/>
    <w:rsid w:val="00CF2198"/>
    <w:rsid w:val="00CF4A64"/>
    <w:rsid w:val="00D0010A"/>
    <w:rsid w:val="00D0438D"/>
    <w:rsid w:val="00D3590B"/>
    <w:rsid w:val="00D37241"/>
    <w:rsid w:val="00D42B6D"/>
    <w:rsid w:val="00D600A0"/>
    <w:rsid w:val="00D6521E"/>
    <w:rsid w:val="00D85D86"/>
    <w:rsid w:val="00D87DC3"/>
    <w:rsid w:val="00D97A94"/>
    <w:rsid w:val="00DA10EA"/>
    <w:rsid w:val="00DB0B62"/>
    <w:rsid w:val="00DB6B6F"/>
    <w:rsid w:val="00DC2CC0"/>
    <w:rsid w:val="00DE5470"/>
    <w:rsid w:val="00E02543"/>
    <w:rsid w:val="00E05674"/>
    <w:rsid w:val="00E211D1"/>
    <w:rsid w:val="00E23D37"/>
    <w:rsid w:val="00E479D1"/>
    <w:rsid w:val="00E55C47"/>
    <w:rsid w:val="00E66231"/>
    <w:rsid w:val="00E703A2"/>
    <w:rsid w:val="00E81E0A"/>
    <w:rsid w:val="00E9427D"/>
    <w:rsid w:val="00EA3053"/>
    <w:rsid w:val="00EA5723"/>
    <w:rsid w:val="00EB6788"/>
    <w:rsid w:val="00EB68D6"/>
    <w:rsid w:val="00EB7230"/>
    <w:rsid w:val="00EC23F1"/>
    <w:rsid w:val="00ED2D8C"/>
    <w:rsid w:val="00EF1B4A"/>
    <w:rsid w:val="00EF3D01"/>
    <w:rsid w:val="00F2248E"/>
    <w:rsid w:val="00F3203C"/>
    <w:rsid w:val="00F40B67"/>
    <w:rsid w:val="00F6179E"/>
    <w:rsid w:val="00FB0D35"/>
    <w:rsid w:val="00FB6D6F"/>
    <w:rsid w:val="00FC312A"/>
    <w:rsid w:val="00FD23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5217"/>
    <w:rPr>
      <w:sz w:val="24"/>
      <w:szCs w:val="24"/>
    </w:rPr>
  </w:style>
  <w:style w:type="paragraph" w:styleId="Titolo1">
    <w:name w:val="heading 1"/>
    <w:basedOn w:val="Normale"/>
    <w:next w:val="Normale"/>
    <w:qFormat/>
    <w:rsid w:val="00305217"/>
    <w:pPr>
      <w:keepNext/>
      <w:jc w:val="center"/>
      <w:outlineLvl w:val="0"/>
    </w:pPr>
    <w:rPr>
      <w:sz w:val="32"/>
    </w:rPr>
  </w:style>
  <w:style w:type="paragraph" w:styleId="Titolo2">
    <w:name w:val="heading 2"/>
    <w:basedOn w:val="Normale"/>
    <w:next w:val="Normale"/>
    <w:qFormat/>
    <w:rsid w:val="00305217"/>
    <w:pPr>
      <w:keepNext/>
      <w:jc w:val="center"/>
      <w:outlineLvl w:val="1"/>
    </w:pPr>
    <w:rPr>
      <w:b/>
      <w:sz w:val="52"/>
      <w:szCs w:val="20"/>
    </w:rPr>
  </w:style>
  <w:style w:type="paragraph" w:styleId="Titolo3">
    <w:name w:val="heading 3"/>
    <w:basedOn w:val="Normale"/>
    <w:next w:val="Normale"/>
    <w:qFormat/>
    <w:rsid w:val="00305217"/>
    <w:pPr>
      <w:keepNext/>
      <w:jc w:val="center"/>
      <w:outlineLvl w:val="2"/>
    </w:pPr>
    <w:rPr>
      <w:b/>
      <w:sz w:val="36"/>
      <w:szCs w:val="20"/>
    </w:rPr>
  </w:style>
  <w:style w:type="paragraph" w:styleId="Titolo4">
    <w:name w:val="heading 4"/>
    <w:basedOn w:val="Normale"/>
    <w:next w:val="Normale"/>
    <w:link w:val="Titolo4Carattere"/>
    <w:qFormat/>
    <w:rsid w:val="00305217"/>
    <w:pPr>
      <w:keepNext/>
      <w:spacing w:line="360" w:lineRule="auto"/>
      <w:jc w:val="center"/>
      <w:outlineLvl w:val="3"/>
    </w:pPr>
    <w:rPr>
      <w:b/>
      <w:bCs/>
      <w:sz w:val="32"/>
      <w:szCs w:val="20"/>
    </w:rPr>
  </w:style>
  <w:style w:type="paragraph" w:styleId="Titolo5">
    <w:name w:val="heading 5"/>
    <w:basedOn w:val="Normale"/>
    <w:next w:val="Normale"/>
    <w:qFormat/>
    <w:rsid w:val="00305217"/>
    <w:pPr>
      <w:keepNext/>
      <w:widowControl w:val="0"/>
      <w:tabs>
        <w:tab w:val="left" w:pos="7371"/>
      </w:tabs>
      <w:spacing w:line="360" w:lineRule="auto"/>
      <w:jc w:val="center"/>
      <w:outlineLvl w:val="4"/>
    </w:pPr>
    <w:rPr>
      <w:b/>
      <w:sz w:val="28"/>
      <w:szCs w:val="20"/>
    </w:rPr>
  </w:style>
  <w:style w:type="paragraph" w:styleId="Titolo6">
    <w:name w:val="heading 6"/>
    <w:basedOn w:val="Normale"/>
    <w:next w:val="Normale"/>
    <w:qFormat/>
    <w:rsid w:val="00305217"/>
    <w:pPr>
      <w:keepNext/>
      <w:jc w:val="center"/>
      <w:outlineLvl w:val="5"/>
    </w:pPr>
    <w:rPr>
      <w:sz w:val="52"/>
    </w:rPr>
  </w:style>
  <w:style w:type="paragraph" w:styleId="Titolo7">
    <w:name w:val="heading 7"/>
    <w:basedOn w:val="Normale"/>
    <w:next w:val="Normale"/>
    <w:qFormat/>
    <w:rsid w:val="00305217"/>
    <w:pPr>
      <w:keepNext/>
      <w:jc w:val="both"/>
      <w:outlineLvl w:val="6"/>
    </w:pPr>
    <w:rPr>
      <w:szCs w:val="20"/>
    </w:rPr>
  </w:style>
  <w:style w:type="paragraph" w:styleId="Titolo8">
    <w:name w:val="heading 8"/>
    <w:basedOn w:val="Normale"/>
    <w:next w:val="Normale"/>
    <w:qFormat/>
    <w:rsid w:val="00305217"/>
    <w:pPr>
      <w:keepNext/>
      <w:jc w:val="right"/>
      <w:outlineLvl w:val="7"/>
    </w:pPr>
    <w:rPr>
      <w:szCs w:val="20"/>
    </w:rPr>
  </w:style>
  <w:style w:type="paragraph" w:styleId="Titolo9">
    <w:name w:val="heading 9"/>
    <w:basedOn w:val="Normale"/>
    <w:next w:val="Normale"/>
    <w:qFormat/>
    <w:rsid w:val="00305217"/>
    <w:pPr>
      <w:keepNext/>
      <w:jc w:val="center"/>
      <w:outlineLvl w:val="8"/>
    </w:pPr>
    <w:rPr>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305217"/>
    <w:pPr>
      <w:ind w:firstLine="708"/>
      <w:jc w:val="both"/>
    </w:pPr>
    <w:rPr>
      <w:szCs w:val="20"/>
    </w:rPr>
  </w:style>
  <w:style w:type="paragraph" w:styleId="Testocommento">
    <w:name w:val="annotation text"/>
    <w:basedOn w:val="Normale"/>
    <w:semiHidden/>
    <w:rsid w:val="00305217"/>
    <w:rPr>
      <w:sz w:val="20"/>
      <w:szCs w:val="20"/>
    </w:rPr>
  </w:style>
  <w:style w:type="paragraph" w:styleId="Corpotesto">
    <w:name w:val="Body Text"/>
    <w:basedOn w:val="Normale"/>
    <w:link w:val="CorpotestoCarattere"/>
    <w:semiHidden/>
    <w:rsid w:val="00305217"/>
    <w:pPr>
      <w:tabs>
        <w:tab w:val="left" w:pos="709"/>
      </w:tabs>
      <w:spacing w:line="360" w:lineRule="auto"/>
      <w:jc w:val="both"/>
    </w:pPr>
    <w:rPr>
      <w:sz w:val="22"/>
      <w:szCs w:val="20"/>
    </w:rPr>
  </w:style>
  <w:style w:type="paragraph" w:customStyle="1" w:styleId="Corpodeltesto21">
    <w:name w:val="Corpo del testo 21"/>
    <w:basedOn w:val="Normale"/>
    <w:rsid w:val="00305217"/>
    <w:pPr>
      <w:overflowPunct w:val="0"/>
      <w:autoSpaceDE w:val="0"/>
      <w:autoSpaceDN w:val="0"/>
      <w:adjustRightInd w:val="0"/>
      <w:jc w:val="both"/>
      <w:textAlignment w:val="baseline"/>
    </w:pPr>
    <w:rPr>
      <w:rFonts w:ascii="Arial" w:hAnsi="Arial"/>
      <w:szCs w:val="20"/>
    </w:rPr>
  </w:style>
  <w:style w:type="paragraph" w:styleId="Intestazione">
    <w:name w:val="header"/>
    <w:basedOn w:val="Normale"/>
    <w:semiHidden/>
    <w:rsid w:val="00305217"/>
    <w:pPr>
      <w:tabs>
        <w:tab w:val="center" w:pos="4819"/>
        <w:tab w:val="right" w:pos="9638"/>
      </w:tabs>
    </w:pPr>
  </w:style>
  <w:style w:type="paragraph" w:styleId="Pidipagina">
    <w:name w:val="footer"/>
    <w:basedOn w:val="Normale"/>
    <w:semiHidden/>
    <w:rsid w:val="00305217"/>
    <w:pPr>
      <w:tabs>
        <w:tab w:val="center" w:pos="4819"/>
        <w:tab w:val="right" w:pos="9638"/>
      </w:tabs>
    </w:pPr>
  </w:style>
  <w:style w:type="character" w:styleId="Numeropagina">
    <w:name w:val="page number"/>
    <w:basedOn w:val="Carpredefinitoparagrafo"/>
    <w:semiHidden/>
    <w:rsid w:val="00305217"/>
  </w:style>
  <w:style w:type="paragraph" w:styleId="Testofumetto">
    <w:name w:val="Balloon Text"/>
    <w:basedOn w:val="Normale"/>
    <w:link w:val="TestofumettoCarattere"/>
    <w:uiPriority w:val="99"/>
    <w:semiHidden/>
    <w:unhideWhenUsed/>
    <w:rsid w:val="009E4BE9"/>
    <w:rPr>
      <w:rFonts w:ascii="Tahoma" w:hAnsi="Tahoma" w:cs="Tahoma"/>
      <w:sz w:val="16"/>
      <w:szCs w:val="16"/>
    </w:rPr>
  </w:style>
  <w:style w:type="character" w:customStyle="1" w:styleId="TestofumettoCarattere">
    <w:name w:val="Testo fumetto Carattere"/>
    <w:link w:val="Testofumetto"/>
    <w:uiPriority w:val="99"/>
    <w:semiHidden/>
    <w:rsid w:val="009E4BE9"/>
    <w:rPr>
      <w:rFonts w:ascii="Tahoma" w:hAnsi="Tahoma" w:cs="Tahoma"/>
      <w:sz w:val="16"/>
      <w:szCs w:val="16"/>
    </w:rPr>
  </w:style>
  <w:style w:type="table" w:styleId="Grigliatabella">
    <w:name w:val="Table Grid"/>
    <w:basedOn w:val="Tabellanormale"/>
    <w:uiPriority w:val="59"/>
    <w:rsid w:val="00A97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DA10EA"/>
    <w:pPr>
      <w:ind w:left="720"/>
      <w:contextualSpacing/>
    </w:pPr>
  </w:style>
  <w:style w:type="paragraph" w:customStyle="1" w:styleId="Default">
    <w:name w:val="Default"/>
    <w:rsid w:val="00FB0D35"/>
    <w:pPr>
      <w:autoSpaceDE w:val="0"/>
      <w:autoSpaceDN w:val="0"/>
      <w:adjustRightInd w:val="0"/>
    </w:pPr>
    <w:rPr>
      <w:color w:val="000000"/>
      <w:sz w:val="24"/>
      <w:szCs w:val="24"/>
    </w:rPr>
  </w:style>
  <w:style w:type="character" w:customStyle="1" w:styleId="Titolo4Carattere">
    <w:name w:val="Titolo 4 Carattere"/>
    <w:basedOn w:val="Carpredefinitoparagrafo"/>
    <w:link w:val="Titolo4"/>
    <w:rsid w:val="00846D87"/>
    <w:rPr>
      <w:b/>
      <w:bCs/>
      <w:sz w:val="32"/>
    </w:rPr>
  </w:style>
  <w:style w:type="character" w:customStyle="1" w:styleId="CorpotestoCarattere">
    <w:name w:val="Corpo testo Carattere"/>
    <w:basedOn w:val="Carpredefinitoparagrafo"/>
    <w:link w:val="Corpotesto"/>
    <w:semiHidden/>
    <w:rsid w:val="00846D8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5217"/>
    <w:rPr>
      <w:sz w:val="24"/>
      <w:szCs w:val="24"/>
    </w:rPr>
  </w:style>
  <w:style w:type="paragraph" w:styleId="Titolo1">
    <w:name w:val="heading 1"/>
    <w:basedOn w:val="Normale"/>
    <w:next w:val="Normale"/>
    <w:qFormat/>
    <w:rsid w:val="00305217"/>
    <w:pPr>
      <w:keepNext/>
      <w:jc w:val="center"/>
      <w:outlineLvl w:val="0"/>
    </w:pPr>
    <w:rPr>
      <w:sz w:val="32"/>
    </w:rPr>
  </w:style>
  <w:style w:type="paragraph" w:styleId="Titolo2">
    <w:name w:val="heading 2"/>
    <w:basedOn w:val="Normale"/>
    <w:next w:val="Normale"/>
    <w:qFormat/>
    <w:rsid w:val="00305217"/>
    <w:pPr>
      <w:keepNext/>
      <w:jc w:val="center"/>
      <w:outlineLvl w:val="1"/>
    </w:pPr>
    <w:rPr>
      <w:b/>
      <w:sz w:val="52"/>
      <w:szCs w:val="20"/>
    </w:rPr>
  </w:style>
  <w:style w:type="paragraph" w:styleId="Titolo3">
    <w:name w:val="heading 3"/>
    <w:basedOn w:val="Normale"/>
    <w:next w:val="Normale"/>
    <w:qFormat/>
    <w:rsid w:val="00305217"/>
    <w:pPr>
      <w:keepNext/>
      <w:jc w:val="center"/>
      <w:outlineLvl w:val="2"/>
    </w:pPr>
    <w:rPr>
      <w:b/>
      <w:sz w:val="36"/>
      <w:szCs w:val="20"/>
    </w:rPr>
  </w:style>
  <w:style w:type="paragraph" w:styleId="Titolo4">
    <w:name w:val="heading 4"/>
    <w:basedOn w:val="Normale"/>
    <w:next w:val="Normale"/>
    <w:link w:val="Titolo4Carattere"/>
    <w:qFormat/>
    <w:rsid w:val="00305217"/>
    <w:pPr>
      <w:keepNext/>
      <w:spacing w:line="360" w:lineRule="auto"/>
      <w:jc w:val="center"/>
      <w:outlineLvl w:val="3"/>
    </w:pPr>
    <w:rPr>
      <w:b/>
      <w:bCs/>
      <w:sz w:val="32"/>
      <w:szCs w:val="20"/>
    </w:rPr>
  </w:style>
  <w:style w:type="paragraph" w:styleId="Titolo5">
    <w:name w:val="heading 5"/>
    <w:basedOn w:val="Normale"/>
    <w:next w:val="Normale"/>
    <w:qFormat/>
    <w:rsid w:val="00305217"/>
    <w:pPr>
      <w:keepNext/>
      <w:widowControl w:val="0"/>
      <w:tabs>
        <w:tab w:val="left" w:pos="7371"/>
      </w:tabs>
      <w:spacing w:line="360" w:lineRule="auto"/>
      <w:jc w:val="center"/>
      <w:outlineLvl w:val="4"/>
    </w:pPr>
    <w:rPr>
      <w:b/>
      <w:sz w:val="28"/>
      <w:szCs w:val="20"/>
    </w:rPr>
  </w:style>
  <w:style w:type="paragraph" w:styleId="Titolo6">
    <w:name w:val="heading 6"/>
    <w:basedOn w:val="Normale"/>
    <w:next w:val="Normale"/>
    <w:qFormat/>
    <w:rsid w:val="00305217"/>
    <w:pPr>
      <w:keepNext/>
      <w:jc w:val="center"/>
      <w:outlineLvl w:val="5"/>
    </w:pPr>
    <w:rPr>
      <w:sz w:val="52"/>
    </w:rPr>
  </w:style>
  <w:style w:type="paragraph" w:styleId="Titolo7">
    <w:name w:val="heading 7"/>
    <w:basedOn w:val="Normale"/>
    <w:next w:val="Normale"/>
    <w:qFormat/>
    <w:rsid w:val="00305217"/>
    <w:pPr>
      <w:keepNext/>
      <w:jc w:val="both"/>
      <w:outlineLvl w:val="6"/>
    </w:pPr>
    <w:rPr>
      <w:szCs w:val="20"/>
    </w:rPr>
  </w:style>
  <w:style w:type="paragraph" w:styleId="Titolo8">
    <w:name w:val="heading 8"/>
    <w:basedOn w:val="Normale"/>
    <w:next w:val="Normale"/>
    <w:qFormat/>
    <w:rsid w:val="00305217"/>
    <w:pPr>
      <w:keepNext/>
      <w:jc w:val="right"/>
      <w:outlineLvl w:val="7"/>
    </w:pPr>
    <w:rPr>
      <w:szCs w:val="20"/>
    </w:rPr>
  </w:style>
  <w:style w:type="paragraph" w:styleId="Titolo9">
    <w:name w:val="heading 9"/>
    <w:basedOn w:val="Normale"/>
    <w:next w:val="Normale"/>
    <w:qFormat/>
    <w:rsid w:val="00305217"/>
    <w:pPr>
      <w:keepNext/>
      <w:jc w:val="center"/>
      <w:outlineLvl w:val="8"/>
    </w:pPr>
    <w:rPr>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305217"/>
    <w:pPr>
      <w:ind w:firstLine="708"/>
      <w:jc w:val="both"/>
    </w:pPr>
    <w:rPr>
      <w:szCs w:val="20"/>
    </w:rPr>
  </w:style>
  <w:style w:type="paragraph" w:styleId="Testocommento">
    <w:name w:val="annotation text"/>
    <w:basedOn w:val="Normale"/>
    <w:semiHidden/>
    <w:rsid w:val="00305217"/>
    <w:rPr>
      <w:sz w:val="20"/>
      <w:szCs w:val="20"/>
    </w:rPr>
  </w:style>
  <w:style w:type="paragraph" w:styleId="Corpotesto">
    <w:name w:val="Body Text"/>
    <w:basedOn w:val="Normale"/>
    <w:link w:val="CorpotestoCarattere"/>
    <w:semiHidden/>
    <w:rsid w:val="00305217"/>
    <w:pPr>
      <w:tabs>
        <w:tab w:val="left" w:pos="709"/>
      </w:tabs>
      <w:spacing w:line="360" w:lineRule="auto"/>
      <w:jc w:val="both"/>
    </w:pPr>
    <w:rPr>
      <w:sz w:val="22"/>
      <w:szCs w:val="20"/>
    </w:rPr>
  </w:style>
  <w:style w:type="paragraph" w:customStyle="1" w:styleId="Corpodeltesto21">
    <w:name w:val="Corpo del testo 21"/>
    <w:basedOn w:val="Normale"/>
    <w:rsid w:val="00305217"/>
    <w:pPr>
      <w:overflowPunct w:val="0"/>
      <w:autoSpaceDE w:val="0"/>
      <w:autoSpaceDN w:val="0"/>
      <w:adjustRightInd w:val="0"/>
      <w:jc w:val="both"/>
      <w:textAlignment w:val="baseline"/>
    </w:pPr>
    <w:rPr>
      <w:rFonts w:ascii="Arial" w:hAnsi="Arial"/>
      <w:szCs w:val="20"/>
    </w:rPr>
  </w:style>
  <w:style w:type="paragraph" w:styleId="Intestazione">
    <w:name w:val="header"/>
    <w:basedOn w:val="Normale"/>
    <w:semiHidden/>
    <w:rsid w:val="00305217"/>
    <w:pPr>
      <w:tabs>
        <w:tab w:val="center" w:pos="4819"/>
        <w:tab w:val="right" w:pos="9638"/>
      </w:tabs>
    </w:pPr>
  </w:style>
  <w:style w:type="paragraph" w:styleId="Pidipagina">
    <w:name w:val="footer"/>
    <w:basedOn w:val="Normale"/>
    <w:semiHidden/>
    <w:rsid w:val="00305217"/>
    <w:pPr>
      <w:tabs>
        <w:tab w:val="center" w:pos="4819"/>
        <w:tab w:val="right" w:pos="9638"/>
      </w:tabs>
    </w:pPr>
  </w:style>
  <w:style w:type="character" w:styleId="Numeropagina">
    <w:name w:val="page number"/>
    <w:basedOn w:val="Carpredefinitoparagrafo"/>
    <w:semiHidden/>
    <w:rsid w:val="00305217"/>
  </w:style>
  <w:style w:type="paragraph" w:styleId="Testofumetto">
    <w:name w:val="Balloon Text"/>
    <w:basedOn w:val="Normale"/>
    <w:link w:val="TestofumettoCarattere"/>
    <w:uiPriority w:val="99"/>
    <w:semiHidden/>
    <w:unhideWhenUsed/>
    <w:rsid w:val="009E4BE9"/>
    <w:rPr>
      <w:rFonts w:ascii="Tahoma" w:hAnsi="Tahoma" w:cs="Tahoma"/>
      <w:sz w:val="16"/>
      <w:szCs w:val="16"/>
    </w:rPr>
  </w:style>
  <w:style w:type="character" w:customStyle="1" w:styleId="TestofumettoCarattere">
    <w:name w:val="Testo fumetto Carattere"/>
    <w:link w:val="Testofumetto"/>
    <w:uiPriority w:val="99"/>
    <w:semiHidden/>
    <w:rsid w:val="009E4BE9"/>
    <w:rPr>
      <w:rFonts w:ascii="Tahoma" w:hAnsi="Tahoma" w:cs="Tahoma"/>
      <w:sz w:val="16"/>
      <w:szCs w:val="16"/>
    </w:rPr>
  </w:style>
  <w:style w:type="table" w:styleId="Grigliatabella">
    <w:name w:val="Table Grid"/>
    <w:basedOn w:val="Tabellanormale"/>
    <w:uiPriority w:val="59"/>
    <w:rsid w:val="00A97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DA10EA"/>
    <w:pPr>
      <w:ind w:left="720"/>
      <w:contextualSpacing/>
    </w:pPr>
  </w:style>
  <w:style w:type="paragraph" w:customStyle="1" w:styleId="Default">
    <w:name w:val="Default"/>
    <w:rsid w:val="00FB0D35"/>
    <w:pPr>
      <w:autoSpaceDE w:val="0"/>
      <w:autoSpaceDN w:val="0"/>
      <w:adjustRightInd w:val="0"/>
    </w:pPr>
    <w:rPr>
      <w:color w:val="000000"/>
      <w:sz w:val="24"/>
      <w:szCs w:val="24"/>
    </w:rPr>
  </w:style>
  <w:style w:type="character" w:customStyle="1" w:styleId="Titolo4Carattere">
    <w:name w:val="Titolo 4 Carattere"/>
    <w:basedOn w:val="Carpredefinitoparagrafo"/>
    <w:link w:val="Titolo4"/>
    <w:rsid w:val="00846D87"/>
    <w:rPr>
      <w:b/>
      <w:bCs/>
      <w:sz w:val="32"/>
    </w:rPr>
  </w:style>
  <w:style w:type="character" w:customStyle="1" w:styleId="CorpotestoCarattere">
    <w:name w:val="Corpo testo Carattere"/>
    <w:basedOn w:val="Carpredefinitoparagrafo"/>
    <w:link w:val="Corpotesto"/>
    <w:semiHidden/>
    <w:rsid w:val="00846D8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78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dot\determin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F451-E2D0-453C-BE93-4E4DFA85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determina.dotx</Template>
  <TotalTime>280</TotalTime>
  <Pages>6</Pages>
  <Words>2460</Words>
  <Characters>15777</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originale</vt:lpstr>
    </vt:vector>
  </TitlesOfParts>
  <Company>Comune di Tuenno</Company>
  <LinksUpToDate>false</LinksUpToDate>
  <CharactersWithSpaces>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originale</dc:title>
  <dc:creator>Susan Menghini</dc:creator>
  <cp:lastModifiedBy>Susan Menghini</cp:lastModifiedBy>
  <cp:revision>105</cp:revision>
  <cp:lastPrinted>2019-11-04T11:28:00Z</cp:lastPrinted>
  <dcterms:created xsi:type="dcterms:W3CDTF">2019-10-16T08:20:00Z</dcterms:created>
  <dcterms:modified xsi:type="dcterms:W3CDTF">2019-11-04T11:29:00Z</dcterms:modified>
</cp:coreProperties>
</file>